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C2497" w14:textId="77777777" w:rsidR="003D0E7E" w:rsidRDefault="003D0E7E">
      <w:pPr>
        <w:rPr>
          <w:b/>
          <w:sz w:val="44"/>
          <w:szCs w:val="44"/>
          <w:lang w:val="en-US"/>
        </w:rPr>
      </w:pPr>
      <w:bookmarkStart w:id="0" w:name="_GoBack"/>
      <w:bookmarkEnd w:id="0"/>
    </w:p>
    <w:p w14:paraId="577494FD" w14:textId="77777777" w:rsidR="003D0E7E" w:rsidRPr="003D0E7E" w:rsidRDefault="003D0E7E" w:rsidP="003D0E7E">
      <w:pPr>
        <w:rPr>
          <w:b/>
          <w:sz w:val="32"/>
          <w:szCs w:val="32"/>
          <w:lang w:val="en-US"/>
        </w:rPr>
      </w:pPr>
    </w:p>
    <w:p w14:paraId="2E848979" w14:textId="77777777" w:rsidR="003D0E7E" w:rsidRPr="003D0E7E" w:rsidRDefault="003D0E7E" w:rsidP="003D0E7E">
      <w:pPr>
        <w:jc w:val="center"/>
        <w:rPr>
          <w:b/>
          <w:sz w:val="96"/>
          <w:szCs w:val="96"/>
          <w:lang w:val="en-US"/>
        </w:rPr>
      </w:pPr>
      <w:r w:rsidRPr="003D0E7E">
        <w:rPr>
          <w:b/>
          <w:sz w:val="96"/>
          <w:szCs w:val="96"/>
          <w:lang w:val="en-US"/>
        </w:rPr>
        <w:t>AFRIKANER</w:t>
      </w:r>
    </w:p>
    <w:p w14:paraId="2D9ABF73" w14:textId="77777777" w:rsidR="003D0E7E" w:rsidRPr="003D0E7E" w:rsidRDefault="003D0E7E" w:rsidP="003D0E7E">
      <w:pPr>
        <w:jc w:val="center"/>
        <w:rPr>
          <w:b/>
          <w:sz w:val="96"/>
          <w:szCs w:val="96"/>
          <w:lang w:val="en-US"/>
        </w:rPr>
      </w:pPr>
      <w:r w:rsidRPr="003D0E7E">
        <w:rPr>
          <w:b/>
          <w:sz w:val="96"/>
          <w:szCs w:val="96"/>
          <w:lang w:val="en-US"/>
        </w:rPr>
        <w:t>SELF-DETERMINATION:</w:t>
      </w:r>
    </w:p>
    <w:p w14:paraId="24AF661C" w14:textId="77777777" w:rsidR="003D0E7E" w:rsidRDefault="003D0E7E" w:rsidP="003D0E7E">
      <w:pPr>
        <w:jc w:val="center"/>
        <w:rPr>
          <w:b/>
          <w:sz w:val="96"/>
          <w:szCs w:val="96"/>
          <w:lang w:val="en-US"/>
        </w:rPr>
      </w:pPr>
      <w:r w:rsidRPr="003D0E7E">
        <w:rPr>
          <w:b/>
          <w:sz w:val="96"/>
          <w:szCs w:val="96"/>
          <w:lang w:val="en-US"/>
        </w:rPr>
        <w:t>ORANIA</w:t>
      </w:r>
    </w:p>
    <w:p w14:paraId="77ED1703" w14:textId="77777777" w:rsidR="003D0E7E" w:rsidRDefault="003D0E7E">
      <w:pPr>
        <w:rPr>
          <w:b/>
          <w:sz w:val="96"/>
          <w:szCs w:val="96"/>
          <w:lang w:val="en-US"/>
        </w:rPr>
      </w:pPr>
      <w:r>
        <w:rPr>
          <w:b/>
          <w:sz w:val="96"/>
          <w:szCs w:val="96"/>
          <w:lang w:val="en-US"/>
        </w:rPr>
        <w:br w:type="page"/>
      </w:r>
    </w:p>
    <w:p w14:paraId="5D98BBEF" w14:textId="77777777" w:rsidR="003D0E7E" w:rsidRPr="007C3203" w:rsidRDefault="003652C3" w:rsidP="003D0E7E">
      <w:pPr>
        <w:jc w:val="center"/>
        <w:rPr>
          <w:b/>
          <w:sz w:val="40"/>
          <w:szCs w:val="40"/>
          <w:lang w:val="en-US"/>
        </w:rPr>
      </w:pPr>
      <w:r>
        <w:rPr>
          <w:b/>
          <w:sz w:val="40"/>
          <w:szCs w:val="40"/>
          <w:lang w:val="en-US"/>
        </w:rPr>
        <w:lastRenderedPageBreak/>
        <w:t>TABLE OF CONTENTS</w:t>
      </w:r>
    </w:p>
    <w:p w14:paraId="476EA4C1" w14:textId="77777777" w:rsidR="007C3203" w:rsidRDefault="007C3203" w:rsidP="003D0E7E">
      <w:pPr>
        <w:jc w:val="center"/>
        <w:rPr>
          <w:b/>
          <w:lang w:val="en-US"/>
        </w:rPr>
      </w:pPr>
    </w:p>
    <w:p w14:paraId="7AB34D49" w14:textId="77777777" w:rsidR="007C3203" w:rsidRDefault="007C3203" w:rsidP="003D0E7E">
      <w:pPr>
        <w:jc w:val="center"/>
        <w:rPr>
          <w:b/>
          <w:lang w:val="en-US"/>
        </w:rPr>
      </w:pPr>
    </w:p>
    <w:p w14:paraId="4BA8ED2B" w14:textId="77777777" w:rsidR="007C3203" w:rsidRPr="003D0E7E" w:rsidRDefault="007C3203" w:rsidP="003D0E7E">
      <w:pPr>
        <w:jc w:val="center"/>
        <w:rPr>
          <w:b/>
          <w:lang w:val="en-US"/>
        </w:rPr>
      </w:pPr>
    </w:p>
    <w:p w14:paraId="2A9F6A02" w14:textId="77777777" w:rsidR="003D0E7E" w:rsidRDefault="003D0E7E">
      <w:pPr>
        <w:rPr>
          <w:b/>
          <w:sz w:val="44"/>
          <w:szCs w:val="44"/>
          <w:lang w:val="en-US"/>
        </w:rPr>
      </w:pPr>
    </w:p>
    <w:p w14:paraId="40B28AF8" w14:textId="77777777" w:rsidR="003D0E7E" w:rsidRDefault="003D0E7E" w:rsidP="007C3203">
      <w:pPr>
        <w:pStyle w:val="ListParagraph"/>
        <w:numPr>
          <w:ilvl w:val="0"/>
          <w:numId w:val="3"/>
        </w:numPr>
        <w:spacing w:line="720" w:lineRule="auto"/>
        <w:rPr>
          <w:b/>
          <w:lang w:val="en-US"/>
        </w:rPr>
      </w:pPr>
      <w:r>
        <w:rPr>
          <w:b/>
          <w:lang w:val="en-US"/>
        </w:rPr>
        <w:t>A first approach to Afrikaners --------     pp. 3,4.</w:t>
      </w:r>
    </w:p>
    <w:p w14:paraId="1C8A276F" w14:textId="77777777" w:rsidR="003D0E7E" w:rsidRDefault="003D0E7E" w:rsidP="007C3203">
      <w:pPr>
        <w:pStyle w:val="ListParagraph"/>
        <w:numPr>
          <w:ilvl w:val="0"/>
          <w:numId w:val="3"/>
        </w:numPr>
        <w:spacing w:line="720" w:lineRule="auto"/>
        <w:rPr>
          <w:b/>
          <w:lang w:val="en-US"/>
        </w:rPr>
      </w:pPr>
      <w:proofErr w:type="spellStart"/>
      <w:r>
        <w:rPr>
          <w:b/>
          <w:lang w:val="en-US"/>
        </w:rPr>
        <w:t>Orania</w:t>
      </w:r>
      <w:proofErr w:type="spellEnd"/>
      <w:r>
        <w:rPr>
          <w:b/>
          <w:lang w:val="en-US"/>
        </w:rPr>
        <w:t xml:space="preserve"> ---------------        </w:t>
      </w:r>
      <w:r w:rsidR="007C3203">
        <w:rPr>
          <w:b/>
          <w:lang w:val="en-US"/>
        </w:rPr>
        <w:t>p.4.</w:t>
      </w:r>
    </w:p>
    <w:p w14:paraId="7B1790E8" w14:textId="77777777" w:rsidR="003D0E7E" w:rsidRDefault="003D0E7E" w:rsidP="007C3203">
      <w:pPr>
        <w:pStyle w:val="ListParagraph"/>
        <w:numPr>
          <w:ilvl w:val="0"/>
          <w:numId w:val="5"/>
        </w:numPr>
        <w:spacing w:line="720" w:lineRule="auto"/>
        <w:rPr>
          <w:b/>
          <w:lang w:val="en-US"/>
        </w:rPr>
      </w:pPr>
      <w:r>
        <w:rPr>
          <w:b/>
          <w:lang w:val="en-US"/>
        </w:rPr>
        <w:t xml:space="preserve">Institutions: </w:t>
      </w:r>
      <w:r w:rsidR="007C3203">
        <w:rPr>
          <w:b/>
          <w:lang w:val="en-US"/>
        </w:rPr>
        <w:t xml:space="preserve">  </w:t>
      </w:r>
      <w:r>
        <w:rPr>
          <w:b/>
          <w:lang w:val="en-US"/>
        </w:rPr>
        <w:t>pp.</w:t>
      </w:r>
      <w:r w:rsidR="007C3203">
        <w:rPr>
          <w:b/>
          <w:lang w:val="en-US"/>
        </w:rPr>
        <w:t xml:space="preserve"> </w:t>
      </w:r>
      <w:r>
        <w:rPr>
          <w:b/>
          <w:lang w:val="en-US"/>
        </w:rPr>
        <w:t>5,6,7,8,9</w:t>
      </w:r>
      <w:r w:rsidR="007C3203">
        <w:rPr>
          <w:b/>
          <w:lang w:val="en-US"/>
        </w:rPr>
        <w:t>.</w:t>
      </w:r>
    </w:p>
    <w:p w14:paraId="521F0E57" w14:textId="77777777" w:rsidR="007C3203" w:rsidRDefault="007C3203" w:rsidP="007C3203">
      <w:pPr>
        <w:pStyle w:val="ListParagraph"/>
        <w:numPr>
          <w:ilvl w:val="0"/>
          <w:numId w:val="5"/>
        </w:numPr>
        <w:spacing w:line="720" w:lineRule="auto"/>
        <w:rPr>
          <w:b/>
          <w:lang w:val="en-US"/>
        </w:rPr>
      </w:pPr>
      <w:proofErr w:type="spellStart"/>
      <w:r>
        <w:rPr>
          <w:b/>
          <w:lang w:val="en-US"/>
        </w:rPr>
        <w:t>Administrtion</w:t>
      </w:r>
      <w:proofErr w:type="spellEnd"/>
      <w:r>
        <w:rPr>
          <w:b/>
          <w:lang w:val="en-US"/>
        </w:rPr>
        <w:t>:  pp. 9,10,11.</w:t>
      </w:r>
    </w:p>
    <w:p w14:paraId="0C75F567" w14:textId="77777777" w:rsidR="007C3203" w:rsidRDefault="007C3203" w:rsidP="007C3203">
      <w:pPr>
        <w:pStyle w:val="ListParagraph"/>
        <w:numPr>
          <w:ilvl w:val="0"/>
          <w:numId w:val="5"/>
        </w:numPr>
        <w:spacing w:line="720" w:lineRule="auto"/>
        <w:rPr>
          <w:b/>
          <w:lang w:val="en-US"/>
        </w:rPr>
      </w:pPr>
      <w:proofErr w:type="spellStart"/>
      <w:r>
        <w:rPr>
          <w:b/>
          <w:lang w:val="en-US"/>
        </w:rPr>
        <w:t>Aplication</w:t>
      </w:r>
      <w:proofErr w:type="spellEnd"/>
      <w:r>
        <w:rPr>
          <w:b/>
          <w:lang w:val="en-US"/>
        </w:rPr>
        <w:t xml:space="preserve"> process and employment: p.11.</w:t>
      </w:r>
    </w:p>
    <w:p w14:paraId="24542312" w14:textId="77777777" w:rsidR="007C3203" w:rsidRDefault="007C3203" w:rsidP="007C3203">
      <w:pPr>
        <w:pStyle w:val="ListParagraph"/>
        <w:numPr>
          <w:ilvl w:val="0"/>
          <w:numId w:val="5"/>
        </w:numPr>
        <w:spacing w:line="720" w:lineRule="auto"/>
        <w:rPr>
          <w:b/>
          <w:lang w:val="en-US"/>
        </w:rPr>
      </w:pPr>
      <w:r>
        <w:rPr>
          <w:b/>
          <w:lang w:val="en-US"/>
        </w:rPr>
        <w:t>Economy and agriculture:  pp. 11,12,13</w:t>
      </w:r>
    </w:p>
    <w:p w14:paraId="4AD23B49" w14:textId="77777777" w:rsidR="007C3203" w:rsidRPr="003D0E7E" w:rsidRDefault="007C3203" w:rsidP="007C3203">
      <w:pPr>
        <w:pStyle w:val="ListParagraph"/>
        <w:numPr>
          <w:ilvl w:val="0"/>
          <w:numId w:val="3"/>
        </w:numPr>
        <w:spacing w:line="720" w:lineRule="auto"/>
        <w:rPr>
          <w:b/>
          <w:lang w:val="en-US"/>
        </w:rPr>
      </w:pPr>
      <w:r>
        <w:rPr>
          <w:b/>
          <w:lang w:val="en-US"/>
        </w:rPr>
        <w:t>Conclusion ----------------  pp.13,14.</w:t>
      </w:r>
    </w:p>
    <w:p w14:paraId="7E393FE0" w14:textId="77777777" w:rsidR="003D0E7E" w:rsidRDefault="003D0E7E">
      <w:pPr>
        <w:rPr>
          <w:b/>
          <w:sz w:val="44"/>
          <w:szCs w:val="44"/>
          <w:lang w:val="en-US"/>
        </w:rPr>
      </w:pPr>
    </w:p>
    <w:p w14:paraId="755464D7" w14:textId="77777777" w:rsidR="003D0E7E" w:rsidRDefault="003D0E7E">
      <w:pPr>
        <w:rPr>
          <w:b/>
          <w:sz w:val="44"/>
          <w:szCs w:val="44"/>
          <w:lang w:val="en-US"/>
        </w:rPr>
      </w:pPr>
    </w:p>
    <w:p w14:paraId="41AD7EAC" w14:textId="77777777" w:rsidR="003D0E7E" w:rsidRDefault="003D0E7E">
      <w:pPr>
        <w:rPr>
          <w:b/>
          <w:sz w:val="44"/>
          <w:szCs w:val="44"/>
          <w:lang w:val="en-US"/>
        </w:rPr>
      </w:pPr>
    </w:p>
    <w:p w14:paraId="37E15BFC" w14:textId="77777777" w:rsidR="003D0E7E" w:rsidRDefault="003D0E7E">
      <w:pPr>
        <w:rPr>
          <w:b/>
          <w:sz w:val="44"/>
          <w:szCs w:val="44"/>
          <w:lang w:val="en-US"/>
        </w:rPr>
      </w:pPr>
    </w:p>
    <w:p w14:paraId="5B92A1AB" w14:textId="77777777" w:rsidR="003D0E7E" w:rsidRDefault="003D0E7E">
      <w:pPr>
        <w:rPr>
          <w:b/>
          <w:sz w:val="44"/>
          <w:szCs w:val="44"/>
          <w:lang w:val="en-US"/>
        </w:rPr>
      </w:pPr>
    </w:p>
    <w:p w14:paraId="23511622" w14:textId="77777777" w:rsidR="003D0E7E" w:rsidRDefault="003D0E7E">
      <w:pPr>
        <w:rPr>
          <w:b/>
          <w:sz w:val="44"/>
          <w:szCs w:val="44"/>
          <w:lang w:val="en-US"/>
        </w:rPr>
      </w:pPr>
    </w:p>
    <w:p w14:paraId="78CAD73C" w14:textId="77777777" w:rsidR="003D0E7E" w:rsidRPr="003D0E7E" w:rsidRDefault="003D0E7E">
      <w:pPr>
        <w:rPr>
          <w:b/>
          <w:lang w:val="en-US"/>
        </w:rPr>
      </w:pPr>
    </w:p>
    <w:p w14:paraId="18B0248A" w14:textId="77777777" w:rsidR="008C222A" w:rsidRDefault="008C222A">
      <w:pPr>
        <w:rPr>
          <w:b/>
          <w:sz w:val="32"/>
          <w:szCs w:val="32"/>
          <w:lang w:val="en-US"/>
        </w:rPr>
      </w:pPr>
    </w:p>
    <w:p w14:paraId="387692D5" w14:textId="77777777" w:rsidR="008C222A" w:rsidRPr="00356A66" w:rsidRDefault="008C222A" w:rsidP="00356A66">
      <w:pPr>
        <w:pStyle w:val="ListParagraph"/>
        <w:numPr>
          <w:ilvl w:val="0"/>
          <w:numId w:val="2"/>
        </w:numPr>
        <w:rPr>
          <w:b/>
          <w:sz w:val="28"/>
          <w:szCs w:val="28"/>
          <w:lang w:val="en-US"/>
        </w:rPr>
      </w:pPr>
      <w:r w:rsidRPr="00356A66">
        <w:rPr>
          <w:b/>
          <w:sz w:val="28"/>
          <w:szCs w:val="28"/>
          <w:lang w:val="en-US"/>
        </w:rPr>
        <w:lastRenderedPageBreak/>
        <w:t>A FIRST APPROACH TO AFRIKANERS</w:t>
      </w:r>
    </w:p>
    <w:p w14:paraId="37EBC0E8" w14:textId="77777777" w:rsidR="00A8521F" w:rsidRDefault="00A8521F" w:rsidP="00E97251">
      <w:pPr>
        <w:spacing w:line="360" w:lineRule="auto"/>
        <w:rPr>
          <w:lang w:val="en-US"/>
        </w:rPr>
      </w:pPr>
    </w:p>
    <w:p w14:paraId="6A5461B7" w14:textId="77777777" w:rsidR="00D80BAA" w:rsidRDefault="004F2221" w:rsidP="00D80BAA">
      <w:pPr>
        <w:spacing w:line="360" w:lineRule="auto"/>
        <w:rPr>
          <w:lang w:val="en-US"/>
        </w:rPr>
      </w:pPr>
      <w:r>
        <w:rPr>
          <w:lang w:val="en-US"/>
        </w:rPr>
        <w:t>Afrikaners</w:t>
      </w:r>
      <w:r w:rsidR="00A8521F">
        <w:rPr>
          <w:lang w:val="en-US"/>
        </w:rPr>
        <w:t xml:space="preserve"> </w:t>
      </w:r>
      <w:r w:rsidR="009F7EAB">
        <w:rPr>
          <w:lang w:val="en-US"/>
        </w:rPr>
        <w:t xml:space="preserve">are a South African ethnical group </w:t>
      </w:r>
      <w:r w:rsidR="000502C8">
        <w:rPr>
          <w:lang w:val="en-US"/>
        </w:rPr>
        <w:t xml:space="preserve">descendent from Dutch settlers </w:t>
      </w:r>
      <w:r w:rsidR="00144593">
        <w:rPr>
          <w:lang w:val="en-US"/>
        </w:rPr>
        <w:t>first arriving in the seventeenth and eighteenth centuries.</w:t>
      </w:r>
      <w:r w:rsidR="00963F55">
        <w:rPr>
          <w:rStyle w:val="FootnoteReference"/>
          <w:lang w:val="en-US"/>
        </w:rPr>
        <w:footnoteReference w:id="1"/>
      </w:r>
      <w:r w:rsidR="00144593">
        <w:rPr>
          <w:lang w:val="en-US"/>
        </w:rPr>
        <w:t xml:space="preserve"> </w:t>
      </w:r>
      <w:r w:rsidR="00D80BAA">
        <w:rPr>
          <w:lang w:val="en-US"/>
        </w:rPr>
        <w:t>Their first language is Afrikaner, but they also speak English and some other languages like Bantu</w:t>
      </w:r>
      <w:r w:rsidR="00CB4056">
        <w:rPr>
          <w:rStyle w:val="FootnoteReference"/>
          <w:lang w:val="en-US"/>
        </w:rPr>
        <w:footnoteReference w:id="2"/>
      </w:r>
      <w:r w:rsidR="00D80BAA">
        <w:rPr>
          <w:lang w:val="en-US"/>
        </w:rPr>
        <w:t xml:space="preserve">. Their religion is Calvinism. </w:t>
      </w:r>
    </w:p>
    <w:p w14:paraId="423596BA" w14:textId="77777777" w:rsidR="00144593" w:rsidRDefault="00D83A15" w:rsidP="00E97251">
      <w:pPr>
        <w:spacing w:line="360" w:lineRule="auto"/>
        <w:rPr>
          <w:lang w:val="en-US"/>
        </w:rPr>
      </w:pPr>
      <w:r>
        <w:rPr>
          <w:lang w:val="en-US"/>
        </w:rPr>
        <w:t>The Afrikaner culture was promoted under the apartheid, and they held a privileged position in South Africa, alongside the other Europeans.</w:t>
      </w:r>
      <w:r w:rsidR="00C66EAC">
        <w:rPr>
          <w:lang w:val="en-US"/>
        </w:rPr>
        <w:t xml:space="preserve"> </w:t>
      </w:r>
      <w:r w:rsidR="00144593">
        <w:rPr>
          <w:lang w:val="en-US"/>
        </w:rPr>
        <w:t xml:space="preserve">1994 was the first time everyone voted in South Africa; until then, only white minority voted. While negotiations to end apartheid were going on, this group had to get used to the change. They needed to peacefully relinquish privilege to adapt to the new society. </w:t>
      </w:r>
      <w:r w:rsidR="00963F55">
        <w:rPr>
          <w:rStyle w:val="FootnoteReference"/>
          <w:lang w:val="en-US"/>
        </w:rPr>
        <w:footnoteReference w:id="3"/>
      </w:r>
    </w:p>
    <w:p w14:paraId="1CE430F8" w14:textId="77777777" w:rsidR="00144593" w:rsidRDefault="00144593" w:rsidP="00E97251">
      <w:pPr>
        <w:spacing w:line="360" w:lineRule="auto"/>
        <w:rPr>
          <w:lang w:val="en-US"/>
        </w:rPr>
      </w:pPr>
    </w:p>
    <w:p w14:paraId="793753EF" w14:textId="77777777" w:rsidR="00E72F1E" w:rsidRDefault="00144593" w:rsidP="00E97251">
      <w:pPr>
        <w:spacing w:line="360" w:lineRule="auto"/>
        <w:rPr>
          <w:lang w:val="en-US"/>
        </w:rPr>
      </w:pPr>
      <w:r>
        <w:rPr>
          <w:lang w:val="en-US"/>
        </w:rPr>
        <w:t>During the whole transition period, Afrikaners were holding on to their existing views. A small group of them started a process of implementing their dream of Afrikaner self-determination. This group bought a derelict in Northern Cape by the banks of the Orange River.</w:t>
      </w:r>
      <w:r w:rsidR="00963F55">
        <w:rPr>
          <w:rStyle w:val="FootnoteReference"/>
          <w:lang w:val="en-US"/>
        </w:rPr>
        <w:footnoteReference w:id="4"/>
      </w:r>
      <w:r>
        <w:rPr>
          <w:lang w:val="en-US"/>
        </w:rPr>
        <w:t xml:space="preserve"> This is the origin of the name of the town, “</w:t>
      </w:r>
      <w:proofErr w:type="spellStart"/>
      <w:r>
        <w:rPr>
          <w:lang w:val="en-US"/>
        </w:rPr>
        <w:t>Orania</w:t>
      </w:r>
      <w:proofErr w:type="spellEnd"/>
      <w:r>
        <w:rPr>
          <w:lang w:val="en-US"/>
        </w:rPr>
        <w:t xml:space="preserve">”. This river supports the two main industries: farming and tourism. </w:t>
      </w:r>
    </w:p>
    <w:p w14:paraId="5A9C00B8" w14:textId="77777777" w:rsidR="00A8521F" w:rsidRDefault="009F7EAB" w:rsidP="00E97251">
      <w:pPr>
        <w:spacing w:line="360" w:lineRule="auto"/>
        <w:rPr>
          <w:lang w:val="en-US"/>
        </w:rPr>
      </w:pPr>
      <w:r>
        <w:rPr>
          <w:lang w:val="en-US"/>
        </w:rPr>
        <w:t xml:space="preserve">They </w:t>
      </w:r>
      <w:r w:rsidR="00A8521F">
        <w:rPr>
          <w:lang w:val="en-US"/>
        </w:rPr>
        <w:t>have been looking for self-determination and inde</w:t>
      </w:r>
      <w:r w:rsidR="00FD1D33">
        <w:rPr>
          <w:lang w:val="en-US"/>
        </w:rPr>
        <w:t>pendence since the early 19th century; the word used to refer to this is “</w:t>
      </w:r>
      <w:proofErr w:type="spellStart"/>
      <w:r w:rsidR="00FD1D33">
        <w:rPr>
          <w:lang w:val="en-US"/>
        </w:rPr>
        <w:t>Volkstaat</w:t>
      </w:r>
      <w:proofErr w:type="spellEnd"/>
      <w:r w:rsidR="00FD1D33">
        <w:rPr>
          <w:lang w:val="en-US"/>
        </w:rPr>
        <w:t>”</w:t>
      </w:r>
      <w:r w:rsidR="00963F55">
        <w:rPr>
          <w:rStyle w:val="FootnoteReference"/>
          <w:lang w:val="en-US"/>
        </w:rPr>
        <w:footnoteReference w:id="5"/>
      </w:r>
      <w:r w:rsidR="00FD1D33">
        <w:rPr>
          <w:lang w:val="en-US"/>
        </w:rPr>
        <w:t>, which means people’s state.</w:t>
      </w:r>
      <w:r w:rsidR="00C66EAC">
        <w:rPr>
          <w:lang w:val="en-US"/>
        </w:rPr>
        <w:t xml:space="preserve"> </w:t>
      </w:r>
    </w:p>
    <w:p w14:paraId="2DD4674A" w14:textId="77777777" w:rsidR="00D80BAA" w:rsidRDefault="00D80BAA" w:rsidP="00E97251">
      <w:pPr>
        <w:spacing w:line="360" w:lineRule="auto"/>
        <w:rPr>
          <w:lang w:val="en-US"/>
        </w:rPr>
      </w:pPr>
      <w:r>
        <w:rPr>
          <w:lang w:val="en-US"/>
        </w:rPr>
        <w:t xml:space="preserve">Afrikaners are making efforts to secure minority rights, although this protection is supposed to be granted by the post-apartheid Constitution. </w:t>
      </w:r>
      <w:proofErr w:type="spellStart"/>
      <w:r>
        <w:rPr>
          <w:lang w:val="en-US"/>
        </w:rPr>
        <w:t>Volkstaat</w:t>
      </w:r>
      <w:proofErr w:type="spellEnd"/>
      <w:r>
        <w:rPr>
          <w:lang w:val="en-US"/>
        </w:rPr>
        <w:t xml:space="preserve"> is part of their efforts. </w:t>
      </w:r>
    </w:p>
    <w:p w14:paraId="488B508F" w14:textId="77777777" w:rsidR="00D80BAA" w:rsidRDefault="00D80BAA" w:rsidP="00D80BAA">
      <w:pPr>
        <w:spacing w:line="360" w:lineRule="auto"/>
        <w:rPr>
          <w:lang w:val="en-US"/>
        </w:rPr>
      </w:pPr>
      <w:r>
        <w:rPr>
          <w:lang w:val="en-US"/>
        </w:rPr>
        <w:t xml:space="preserve">Employment equity legislation </w:t>
      </w:r>
      <w:proofErr w:type="spellStart"/>
      <w:r>
        <w:rPr>
          <w:lang w:val="en-US"/>
        </w:rPr>
        <w:t>favours</w:t>
      </w:r>
      <w:proofErr w:type="spellEnd"/>
      <w:r>
        <w:rPr>
          <w:lang w:val="en-US"/>
        </w:rPr>
        <w:t xml:space="preserve"> employment of black South Africans as well as Indians, white women, disabled people and Chinese people over white men</w:t>
      </w:r>
      <w:r w:rsidR="004D5FCB">
        <w:rPr>
          <w:rStyle w:val="FootnoteReference"/>
          <w:lang w:val="en-US"/>
        </w:rPr>
        <w:footnoteReference w:id="6"/>
      </w:r>
      <w:r>
        <w:rPr>
          <w:lang w:val="en-US"/>
        </w:rPr>
        <w:t>. Therefore, they’re trying to protect their rights and culture by the creation of a separate community.</w:t>
      </w:r>
    </w:p>
    <w:p w14:paraId="239E4D27" w14:textId="77777777" w:rsidR="00D80BAA" w:rsidRDefault="00D80BAA" w:rsidP="00D80BAA">
      <w:pPr>
        <w:spacing w:line="360" w:lineRule="auto"/>
        <w:rPr>
          <w:lang w:val="en-US"/>
        </w:rPr>
      </w:pPr>
      <w:r w:rsidRPr="00D80BAA">
        <w:rPr>
          <w:lang w:val="en-US"/>
        </w:rPr>
        <w:t xml:space="preserve"> </w:t>
      </w:r>
      <w:r>
        <w:rPr>
          <w:lang w:val="en-US"/>
        </w:rPr>
        <w:t xml:space="preserve">After apartheid, there has been a growing number of Afrikaans suffering poverty and struggling for survival compared to the pre-apartheid years. They are suffering constant farm </w:t>
      </w:r>
      <w:r>
        <w:rPr>
          <w:lang w:val="en-US"/>
        </w:rPr>
        <w:lastRenderedPageBreak/>
        <w:t>attacks and violence, and the murder rate for them is four times the one of the rest of the South African population</w:t>
      </w:r>
      <w:r w:rsidR="00D942A0">
        <w:rPr>
          <w:rStyle w:val="FootnoteReference"/>
          <w:lang w:val="en-US"/>
        </w:rPr>
        <w:footnoteReference w:id="7"/>
      </w:r>
      <w:r>
        <w:rPr>
          <w:lang w:val="en-US"/>
        </w:rPr>
        <w:t xml:space="preserve">. The government’s inaction about this has been harshly </w:t>
      </w:r>
      <w:proofErr w:type="spellStart"/>
      <w:r>
        <w:rPr>
          <w:lang w:val="en-US"/>
        </w:rPr>
        <w:t>critized</w:t>
      </w:r>
      <w:proofErr w:type="spellEnd"/>
      <w:r>
        <w:rPr>
          <w:lang w:val="en-US"/>
        </w:rPr>
        <w:t>. These facts have led to a significant emigration of white people from South Africa since 1994</w:t>
      </w:r>
      <w:r w:rsidR="00D942A0">
        <w:rPr>
          <w:rStyle w:val="FootnoteReference"/>
          <w:lang w:val="en-US"/>
        </w:rPr>
        <w:footnoteReference w:id="8"/>
      </w:r>
      <w:r>
        <w:rPr>
          <w:lang w:val="en-US"/>
        </w:rPr>
        <w:t xml:space="preserve">. A large number of them have migrated to Commonwealth countries such as Canada, Australia or UK. Also, other countries like Brazil, Mexico or the United States. </w:t>
      </w:r>
    </w:p>
    <w:p w14:paraId="0B02846C" w14:textId="77777777" w:rsidR="00D80BAA" w:rsidRDefault="00D80BAA" w:rsidP="00E97251">
      <w:pPr>
        <w:spacing w:line="360" w:lineRule="auto"/>
        <w:rPr>
          <w:lang w:val="en-US"/>
        </w:rPr>
      </w:pPr>
    </w:p>
    <w:p w14:paraId="7A9EDFFF" w14:textId="77777777" w:rsidR="00F87EC8" w:rsidRDefault="00F87EC8" w:rsidP="00E97251">
      <w:pPr>
        <w:spacing w:line="360" w:lineRule="auto"/>
        <w:rPr>
          <w:lang w:val="en-US"/>
        </w:rPr>
      </w:pPr>
      <w:r>
        <w:rPr>
          <w:lang w:val="en-US"/>
        </w:rPr>
        <w:t>Section 235 of the South African Constitution allows the right to self-determination of a commu</w:t>
      </w:r>
      <w:r w:rsidR="003C25EF">
        <w:rPr>
          <w:lang w:val="en-US"/>
        </w:rPr>
        <w:t xml:space="preserve">nity, although </w:t>
      </w:r>
      <w:r>
        <w:rPr>
          <w:lang w:val="en-US"/>
        </w:rPr>
        <w:t xml:space="preserve">no national legislation for any ethnical group has been enacted for the moment. Regarding international regulation, professor C. Lloyd Brown-John explains that a geographically separate minority which are culturally and ethnically different, and have been placed in a subordinated position and are being denied from their linguistic, cultural, political or religious rights, may have the right to </w:t>
      </w:r>
      <w:r w:rsidR="000E348B">
        <w:rPr>
          <w:lang w:val="en-US"/>
        </w:rPr>
        <w:t xml:space="preserve">separation. </w:t>
      </w:r>
      <w:r w:rsidR="003C25EF">
        <w:rPr>
          <w:lang w:val="en-US"/>
        </w:rPr>
        <w:t>However, Afrikaners are not a distinguished geographical congregation and their political, cultural,</w:t>
      </w:r>
      <w:r w:rsidR="002070C5">
        <w:rPr>
          <w:lang w:val="en-US"/>
        </w:rPr>
        <w:t xml:space="preserve"> linguistic and religious rights have not been denied. </w:t>
      </w:r>
    </w:p>
    <w:p w14:paraId="3C0445C1" w14:textId="77777777" w:rsidR="005B1D14" w:rsidRDefault="007849F6" w:rsidP="005B1D14">
      <w:pPr>
        <w:spacing w:line="360" w:lineRule="auto"/>
        <w:rPr>
          <w:lang w:val="en-US"/>
        </w:rPr>
      </w:pPr>
      <w:r>
        <w:rPr>
          <w:lang w:val="en-US"/>
        </w:rPr>
        <w:t>Afrikaners promote t</w:t>
      </w:r>
      <w:r w:rsidR="00784EA5">
        <w:rPr>
          <w:lang w:val="en-US"/>
        </w:rPr>
        <w:t>heir culture and language with the</w:t>
      </w:r>
      <w:r>
        <w:rPr>
          <w:lang w:val="en-US"/>
        </w:rPr>
        <w:t xml:space="preserve"> Afrikaans Language and Cultural Association. </w:t>
      </w:r>
      <w:r w:rsidR="00AA7490">
        <w:rPr>
          <w:lang w:val="en-US"/>
        </w:rPr>
        <w:t xml:space="preserve">Regarding political views, the majority of them support the Democratic Alliance, a liberal party. Others support nationalist and separatist organizations. </w:t>
      </w:r>
      <w:r w:rsidR="005B1D14">
        <w:rPr>
          <w:lang w:val="en-US"/>
        </w:rPr>
        <w:t>Therefore, to keep their own identity, they have been trying to create independent systems for a long time.</w:t>
      </w:r>
    </w:p>
    <w:p w14:paraId="0AF4CA5E" w14:textId="77777777" w:rsidR="005B1D14" w:rsidRDefault="005B1D14" w:rsidP="005B1D14">
      <w:pPr>
        <w:spacing w:line="360" w:lineRule="auto"/>
        <w:rPr>
          <w:lang w:val="en-US"/>
        </w:rPr>
      </w:pPr>
    </w:p>
    <w:p w14:paraId="6C043609" w14:textId="77777777" w:rsidR="008C222A" w:rsidRPr="00356A66" w:rsidRDefault="008C222A" w:rsidP="00356A66">
      <w:pPr>
        <w:pStyle w:val="ListParagraph"/>
        <w:numPr>
          <w:ilvl w:val="0"/>
          <w:numId w:val="2"/>
        </w:numPr>
        <w:spacing w:line="360" w:lineRule="auto"/>
        <w:rPr>
          <w:b/>
          <w:sz w:val="32"/>
          <w:szCs w:val="32"/>
          <w:lang w:val="en-US"/>
        </w:rPr>
      </w:pPr>
      <w:r w:rsidRPr="00356A66">
        <w:rPr>
          <w:b/>
          <w:sz w:val="28"/>
          <w:szCs w:val="28"/>
          <w:lang w:val="en-US"/>
        </w:rPr>
        <w:t>ORANIA</w:t>
      </w:r>
    </w:p>
    <w:p w14:paraId="7899F8D1" w14:textId="77777777" w:rsidR="005B1D14" w:rsidRDefault="007849F6" w:rsidP="005B1D14">
      <w:pPr>
        <w:spacing w:line="360" w:lineRule="auto"/>
        <w:rPr>
          <w:lang w:val="en-US"/>
        </w:rPr>
      </w:pPr>
      <w:r>
        <w:rPr>
          <w:lang w:val="en-US"/>
        </w:rPr>
        <w:t xml:space="preserve"> </w:t>
      </w:r>
      <w:r w:rsidR="005B1D14">
        <w:rPr>
          <w:lang w:val="en-US"/>
        </w:rPr>
        <w:t xml:space="preserve">The geographic dispersal of Afrikaners makes it difficult for them to create a </w:t>
      </w:r>
      <w:proofErr w:type="spellStart"/>
      <w:r w:rsidR="005B1D14">
        <w:rPr>
          <w:lang w:val="en-US"/>
        </w:rPr>
        <w:t>Volksaat</w:t>
      </w:r>
      <w:proofErr w:type="spellEnd"/>
      <w:r w:rsidR="005B1D14">
        <w:rPr>
          <w:lang w:val="en-US"/>
        </w:rPr>
        <w:t xml:space="preserve">, and are separated in three minority congregations: </w:t>
      </w:r>
      <w:proofErr w:type="spellStart"/>
      <w:r w:rsidR="005B1D14">
        <w:rPr>
          <w:lang w:val="en-US"/>
        </w:rPr>
        <w:t>Kleinfontein</w:t>
      </w:r>
      <w:proofErr w:type="spellEnd"/>
      <w:r w:rsidR="005B1D14">
        <w:rPr>
          <w:lang w:val="en-US"/>
        </w:rPr>
        <w:t xml:space="preserve"> in </w:t>
      </w:r>
      <w:proofErr w:type="spellStart"/>
      <w:r w:rsidR="005B1D14">
        <w:rPr>
          <w:lang w:val="en-US"/>
        </w:rPr>
        <w:t>Ganteng</w:t>
      </w:r>
      <w:proofErr w:type="spellEnd"/>
      <w:r w:rsidR="003D0E7E">
        <w:rPr>
          <w:rStyle w:val="FootnoteReference"/>
          <w:lang w:val="en-US"/>
        </w:rPr>
        <w:footnoteReference w:id="9"/>
      </w:r>
      <w:r w:rsidR="00D109DC">
        <w:rPr>
          <w:lang w:val="en-US"/>
        </w:rPr>
        <w:t xml:space="preserve"> (established in 1992 as a cultural village, recently developed and gained limited economy); </w:t>
      </w:r>
      <w:r w:rsidR="005B1D14">
        <w:rPr>
          <w:lang w:val="en-US"/>
        </w:rPr>
        <w:t>Balmoral in Mpumalanga</w:t>
      </w:r>
      <w:r w:rsidR="003D0E7E">
        <w:rPr>
          <w:rStyle w:val="FootnoteReference"/>
          <w:lang w:val="en-US"/>
        </w:rPr>
        <w:footnoteReference w:id="10"/>
      </w:r>
      <w:r w:rsidR="005B1D14">
        <w:rPr>
          <w:lang w:val="en-US"/>
        </w:rPr>
        <w:t xml:space="preserve"> </w:t>
      </w:r>
      <w:r w:rsidR="00D109DC">
        <w:rPr>
          <w:lang w:val="en-US"/>
        </w:rPr>
        <w:t xml:space="preserve">(established in 1997 by Afrikaner businessmen) </w:t>
      </w:r>
      <w:r w:rsidR="005B1D14">
        <w:rPr>
          <w:lang w:val="en-US"/>
        </w:rPr>
        <w:t xml:space="preserve">and </w:t>
      </w:r>
      <w:proofErr w:type="spellStart"/>
      <w:r w:rsidR="005B1D14">
        <w:rPr>
          <w:lang w:val="en-US"/>
        </w:rPr>
        <w:t>Orania</w:t>
      </w:r>
      <w:proofErr w:type="spellEnd"/>
      <w:r w:rsidR="005B1D14">
        <w:rPr>
          <w:lang w:val="en-US"/>
        </w:rPr>
        <w:t xml:space="preserve"> Northern Cape, focusi</w:t>
      </w:r>
      <w:r w:rsidR="00D942A0">
        <w:rPr>
          <w:lang w:val="en-US"/>
        </w:rPr>
        <w:t xml:space="preserve">ng on the latter on this paper. </w:t>
      </w:r>
    </w:p>
    <w:p w14:paraId="45EB6C60" w14:textId="77777777" w:rsidR="00A61B01" w:rsidRDefault="00D109DC" w:rsidP="005B1D14">
      <w:pPr>
        <w:spacing w:line="360" w:lineRule="auto"/>
        <w:rPr>
          <w:lang w:val="en-US"/>
        </w:rPr>
      </w:pPr>
      <w:proofErr w:type="spellStart"/>
      <w:r>
        <w:rPr>
          <w:lang w:val="en-US"/>
        </w:rPr>
        <w:lastRenderedPageBreak/>
        <w:t>Orania</w:t>
      </w:r>
      <w:proofErr w:type="spellEnd"/>
      <w:r>
        <w:rPr>
          <w:lang w:val="en-US"/>
        </w:rPr>
        <w:t xml:space="preserve">, the biggest independent congregation, </w:t>
      </w:r>
      <w:r w:rsidR="00797BBC">
        <w:rPr>
          <w:lang w:val="en-US"/>
        </w:rPr>
        <w:t xml:space="preserve">gets its name from the adjoining river, </w:t>
      </w:r>
      <w:proofErr w:type="spellStart"/>
      <w:r w:rsidR="00797BBC">
        <w:rPr>
          <w:lang w:val="en-US"/>
        </w:rPr>
        <w:t>Oranje</w:t>
      </w:r>
      <w:proofErr w:type="spellEnd"/>
      <w:r w:rsidR="00797BBC">
        <w:rPr>
          <w:lang w:val="en-US"/>
        </w:rPr>
        <w:t xml:space="preserve">. </w:t>
      </w:r>
      <w:r w:rsidR="000331B1">
        <w:rPr>
          <w:lang w:val="en-US"/>
        </w:rPr>
        <w:t>It consists of three residential areas: “small happiness”, “Big Town” and “</w:t>
      </w:r>
      <w:proofErr w:type="spellStart"/>
      <w:r w:rsidR="000331B1">
        <w:rPr>
          <w:lang w:val="en-US"/>
        </w:rPr>
        <w:t>Orania</w:t>
      </w:r>
      <w:proofErr w:type="spellEnd"/>
      <w:r w:rsidR="000331B1">
        <w:rPr>
          <w:lang w:val="en-US"/>
        </w:rPr>
        <w:t xml:space="preserve"> West”</w:t>
      </w:r>
      <w:r w:rsidR="003D495A">
        <w:rPr>
          <w:rStyle w:val="FootnoteReference"/>
          <w:lang w:val="en-US"/>
        </w:rPr>
        <w:footnoteReference w:id="11"/>
      </w:r>
      <w:r w:rsidR="000331B1">
        <w:rPr>
          <w:lang w:val="en-US"/>
        </w:rPr>
        <w:t>. The first one is the poorest one and it’s about 1.5 km away from the main town</w:t>
      </w:r>
      <w:r w:rsidR="003D495A">
        <w:rPr>
          <w:rStyle w:val="FootnoteReference"/>
          <w:lang w:val="en-US"/>
        </w:rPr>
        <w:footnoteReference w:id="12"/>
      </w:r>
      <w:r w:rsidR="000331B1">
        <w:rPr>
          <w:lang w:val="en-US"/>
        </w:rPr>
        <w:t xml:space="preserve">. </w:t>
      </w:r>
      <w:r w:rsidR="00B24B11">
        <w:rPr>
          <w:lang w:val="en-US"/>
        </w:rPr>
        <w:t xml:space="preserve">They are working on narrowing the gap on living conditions. </w:t>
      </w:r>
      <w:r w:rsidR="000331B1">
        <w:rPr>
          <w:lang w:val="en-US"/>
        </w:rPr>
        <w:t xml:space="preserve">It </w:t>
      </w:r>
      <w:r>
        <w:rPr>
          <w:lang w:val="en-US"/>
        </w:rPr>
        <w:t>has its own radio station</w:t>
      </w:r>
      <w:r w:rsidR="00A61B01">
        <w:rPr>
          <w:lang w:val="en-US"/>
        </w:rPr>
        <w:t>, swimming pool, nursing home</w:t>
      </w:r>
      <w:r>
        <w:rPr>
          <w:lang w:val="en-US"/>
        </w:rPr>
        <w:t xml:space="preserve"> and currency.  Located in Northern Cape, it was considered a great opportunity to establish independence, as this area was not considered territory for any black population. </w:t>
      </w:r>
      <w:r w:rsidR="00A61B01">
        <w:rPr>
          <w:lang w:val="en-US"/>
        </w:rPr>
        <w:t>Its legal basis is, as mentioned before, 235 of the Constitution, which grants self-determination to any community sharing common cultural and linguistic heritage.</w:t>
      </w:r>
    </w:p>
    <w:p w14:paraId="73A981DA" w14:textId="77777777" w:rsidR="00E76D91" w:rsidRDefault="00E76D91" w:rsidP="005B1D14">
      <w:pPr>
        <w:spacing w:line="360" w:lineRule="auto"/>
        <w:rPr>
          <w:lang w:val="en-US"/>
        </w:rPr>
      </w:pPr>
      <w:proofErr w:type="spellStart"/>
      <w:r>
        <w:rPr>
          <w:lang w:val="en-US"/>
        </w:rPr>
        <w:t>Carel</w:t>
      </w:r>
      <w:proofErr w:type="spellEnd"/>
      <w:r>
        <w:rPr>
          <w:lang w:val="en-US"/>
        </w:rPr>
        <w:t xml:space="preserve"> </w:t>
      </w:r>
      <w:proofErr w:type="spellStart"/>
      <w:r>
        <w:rPr>
          <w:lang w:val="en-US"/>
        </w:rPr>
        <w:t>Boshoff</w:t>
      </w:r>
      <w:proofErr w:type="spellEnd"/>
      <w:r>
        <w:rPr>
          <w:lang w:val="en-US"/>
        </w:rPr>
        <w:t xml:space="preserve">, the founding father of </w:t>
      </w:r>
      <w:proofErr w:type="spellStart"/>
      <w:r>
        <w:rPr>
          <w:lang w:val="en-US"/>
        </w:rPr>
        <w:t>Orania</w:t>
      </w:r>
      <w:proofErr w:type="spellEnd"/>
      <w:r>
        <w:rPr>
          <w:lang w:val="en-US"/>
        </w:rPr>
        <w:t xml:space="preserve">, </w:t>
      </w:r>
      <w:proofErr w:type="spellStart"/>
      <w:r>
        <w:rPr>
          <w:lang w:val="en-US"/>
        </w:rPr>
        <w:t>decribes</w:t>
      </w:r>
      <w:proofErr w:type="spellEnd"/>
      <w:r>
        <w:rPr>
          <w:lang w:val="en-US"/>
        </w:rPr>
        <w:t xml:space="preserve"> it as the town where all Afrikaners can go to escape to feel safe and protect themselves from the violence they are suffering. Despite most Afrikaans don’t move to the </w:t>
      </w:r>
      <w:proofErr w:type="spellStart"/>
      <w:r>
        <w:rPr>
          <w:lang w:val="en-US"/>
        </w:rPr>
        <w:t>Volkstaat</w:t>
      </w:r>
      <w:proofErr w:type="spellEnd"/>
      <w:r>
        <w:rPr>
          <w:lang w:val="en-US"/>
        </w:rPr>
        <w:t>, he considers the fact that they have this option very important</w:t>
      </w:r>
      <w:r w:rsidR="0092569A">
        <w:rPr>
          <w:rStyle w:val="FootnoteReference"/>
          <w:lang w:val="en-US"/>
        </w:rPr>
        <w:footnoteReference w:id="13"/>
      </w:r>
      <w:r>
        <w:rPr>
          <w:lang w:val="en-US"/>
        </w:rPr>
        <w:t xml:space="preserve">. </w:t>
      </w:r>
    </w:p>
    <w:p w14:paraId="48E78660" w14:textId="77777777" w:rsidR="00D109DC" w:rsidRDefault="00D109DC" w:rsidP="005B1D14">
      <w:pPr>
        <w:spacing w:line="360" w:lineRule="auto"/>
        <w:rPr>
          <w:lang w:val="en-US"/>
        </w:rPr>
      </w:pPr>
      <w:r>
        <w:rPr>
          <w:lang w:val="en-US"/>
        </w:rPr>
        <w:t>Its population was 1297 in Decembe</w:t>
      </w:r>
      <w:r w:rsidR="00595778">
        <w:rPr>
          <w:lang w:val="en-US"/>
        </w:rPr>
        <w:t>r 2015, and it’s been growing 12% every year, expecting it to reach 10000 inhabitants in 2030.</w:t>
      </w:r>
    </w:p>
    <w:p w14:paraId="751AE637" w14:textId="77777777" w:rsidR="00A61B01" w:rsidRPr="00DA52C4" w:rsidRDefault="00A61B01" w:rsidP="005B1D14">
      <w:pPr>
        <w:spacing w:line="360" w:lineRule="auto"/>
        <w:rPr>
          <w:u w:val="single"/>
          <w:lang w:val="en-US"/>
        </w:rPr>
      </w:pPr>
    </w:p>
    <w:p w14:paraId="23FEC7EA" w14:textId="77777777" w:rsidR="00DA52C4" w:rsidRPr="008C222A" w:rsidRDefault="00356A66" w:rsidP="005B1D14">
      <w:pPr>
        <w:spacing w:line="360" w:lineRule="auto"/>
        <w:rPr>
          <w:sz w:val="28"/>
          <w:szCs w:val="28"/>
          <w:u w:val="single"/>
          <w:lang w:val="en-US"/>
        </w:rPr>
      </w:pPr>
      <w:r>
        <w:rPr>
          <w:sz w:val="28"/>
          <w:szCs w:val="28"/>
          <w:u w:val="single"/>
          <w:lang w:val="en-US"/>
        </w:rPr>
        <w:t xml:space="preserve">A. </w:t>
      </w:r>
      <w:r w:rsidR="00DA52C4" w:rsidRPr="008C222A">
        <w:rPr>
          <w:sz w:val="28"/>
          <w:szCs w:val="28"/>
          <w:u w:val="single"/>
          <w:lang w:val="en-US"/>
        </w:rPr>
        <w:t>Institutions.</w:t>
      </w:r>
    </w:p>
    <w:p w14:paraId="00482046" w14:textId="77777777" w:rsidR="00744C81" w:rsidRDefault="00744C81" w:rsidP="005B1D14">
      <w:pPr>
        <w:spacing w:line="360" w:lineRule="auto"/>
        <w:rPr>
          <w:lang w:val="en-US"/>
        </w:rPr>
      </w:pPr>
      <w:r>
        <w:rPr>
          <w:lang w:val="en-US"/>
        </w:rPr>
        <w:t>-Council.</w:t>
      </w:r>
    </w:p>
    <w:p w14:paraId="6A0ABCBF" w14:textId="77777777" w:rsidR="00DA52C4" w:rsidRDefault="00DA52C4" w:rsidP="005B1D14">
      <w:pPr>
        <w:spacing w:line="360" w:lineRule="auto"/>
        <w:rPr>
          <w:lang w:val="en-US"/>
        </w:rPr>
      </w:pPr>
      <w:r>
        <w:rPr>
          <w:lang w:val="en-US"/>
        </w:rPr>
        <w:t xml:space="preserve">The </w:t>
      </w:r>
      <w:proofErr w:type="spellStart"/>
      <w:r>
        <w:rPr>
          <w:lang w:val="en-US"/>
        </w:rPr>
        <w:t>Doorsprad</w:t>
      </w:r>
      <w:proofErr w:type="spellEnd"/>
      <w:r>
        <w:rPr>
          <w:lang w:val="en-US"/>
        </w:rPr>
        <w:t xml:space="preserve"> is the town office, located in the central hospital building. It consists of five members and a Chairman, who is also the Mayor</w:t>
      </w:r>
      <w:r w:rsidR="00894135">
        <w:rPr>
          <w:rStyle w:val="FootnoteReference"/>
          <w:lang w:val="en-US"/>
        </w:rPr>
        <w:footnoteReference w:id="14"/>
      </w:r>
      <w:r>
        <w:rPr>
          <w:lang w:val="en-US"/>
        </w:rPr>
        <w:t xml:space="preserve">. The Council is elected annually, and is in charge of dealing with day-to-day issues. It is also in charge of handling matters arriving to </w:t>
      </w:r>
      <w:proofErr w:type="spellStart"/>
      <w:r>
        <w:rPr>
          <w:lang w:val="en-US"/>
        </w:rPr>
        <w:t>Orania</w:t>
      </w:r>
      <w:proofErr w:type="spellEnd"/>
      <w:r>
        <w:rPr>
          <w:lang w:val="en-US"/>
        </w:rPr>
        <w:t xml:space="preserve"> from the outside.</w:t>
      </w:r>
    </w:p>
    <w:p w14:paraId="38F7E8BE" w14:textId="77777777" w:rsidR="00547FD1" w:rsidRDefault="00547FD1" w:rsidP="005B1D14">
      <w:pPr>
        <w:spacing w:line="360" w:lineRule="auto"/>
        <w:rPr>
          <w:lang w:val="en-US"/>
        </w:rPr>
      </w:pPr>
    </w:p>
    <w:p w14:paraId="19A8A4D5" w14:textId="77777777" w:rsidR="00744C81" w:rsidRDefault="00744C81" w:rsidP="005B1D14">
      <w:pPr>
        <w:spacing w:line="360" w:lineRule="auto"/>
        <w:rPr>
          <w:lang w:val="en-US"/>
        </w:rPr>
      </w:pPr>
      <w:r>
        <w:rPr>
          <w:lang w:val="en-US"/>
        </w:rPr>
        <w:t>-Culture.</w:t>
      </w:r>
    </w:p>
    <w:p w14:paraId="75C830C1" w14:textId="77777777" w:rsidR="00B04791" w:rsidRDefault="00DA52C4" w:rsidP="005B1D14">
      <w:pPr>
        <w:spacing w:line="360" w:lineRule="auto"/>
        <w:rPr>
          <w:lang w:val="en-US"/>
        </w:rPr>
      </w:pPr>
      <w:r>
        <w:rPr>
          <w:lang w:val="en-US"/>
        </w:rPr>
        <w:t xml:space="preserve">The </w:t>
      </w:r>
      <w:proofErr w:type="spellStart"/>
      <w:r>
        <w:rPr>
          <w:lang w:val="en-US"/>
        </w:rPr>
        <w:t>Orania</w:t>
      </w:r>
      <w:proofErr w:type="spellEnd"/>
      <w:r>
        <w:rPr>
          <w:lang w:val="en-US"/>
        </w:rPr>
        <w:t xml:space="preserve"> </w:t>
      </w:r>
      <w:proofErr w:type="spellStart"/>
      <w:r>
        <w:rPr>
          <w:lang w:val="en-US"/>
        </w:rPr>
        <w:t>Beweging</w:t>
      </w:r>
      <w:proofErr w:type="spellEnd"/>
      <w:r>
        <w:rPr>
          <w:lang w:val="en-US"/>
        </w:rPr>
        <w:t xml:space="preserve"> is another important institution. It’s a cultural and political movement which looks to restore freedom for the Afrikaner by creating a separate democratic Republic based on Christian values</w:t>
      </w:r>
      <w:r w:rsidR="007A1DF0">
        <w:rPr>
          <w:rStyle w:val="FootnoteReference"/>
          <w:lang w:val="en-US"/>
        </w:rPr>
        <w:footnoteReference w:id="15"/>
      </w:r>
      <w:r>
        <w:rPr>
          <w:lang w:val="en-US"/>
        </w:rPr>
        <w:t>. Foreigners and Afrikaners living abroad can join the movement.</w:t>
      </w:r>
      <w:r w:rsidR="008D4BAD">
        <w:rPr>
          <w:lang w:val="en-US"/>
        </w:rPr>
        <w:t xml:space="preserve"> People supporting the cause who don’t live in </w:t>
      </w:r>
      <w:proofErr w:type="spellStart"/>
      <w:r w:rsidR="008D4BAD">
        <w:rPr>
          <w:lang w:val="en-US"/>
        </w:rPr>
        <w:t>Orania</w:t>
      </w:r>
      <w:proofErr w:type="spellEnd"/>
      <w:r w:rsidR="008D4BAD">
        <w:rPr>
          <w:lang w:val="en-US"/>
        </w:rPr>
        <w:t xml:space="preserve"> are called </w:t>
      </w:r>
      <w:proofErr w:type="spellStart"/>
      <w:r w:rsidR="008D4BAD">
        <w:rPr>
          <w:lang w:val="en-US"/>
        </w:rPr>
        <w:t>Uitwoners</w:t>
      </w:r>
      <w:proofErr w:type="spellEnd"/>
      <w:r w:rsidR="008D4BAD">
        <w:rPr>
          <w:lang w:val="en-US"/>
        </w:rPr>
        <w:t xml:space="preserve">, and create a </w:t>
      </w:r>
      <w:r w:rsidR="008D4BAD">
        <w:rPr>
          <w:lang w:val="en-US"/>
        </w:rPr>
        <w:lastRenderedPageBreak/>
        <w:t xml:space="preserve">network of supporters all around the world. Funds donated by supporters are invested in projects in </w:t>
      </w:r>
      <w:proofErr w:type="spellStart"/>
      <w:r w:rsidR="008D4BAD">
        <w:rPr>
          <w:lang w:val="en-US"/>
        </w:rPr>
        <w:t>Orania</w:t>
      </w:r>
      <w:proofErr w:type="spellEnd"/>
      <w:r w:rsidR="007A1DF0">
        <w:rPr>
          <w:rStyle w:val="FootnoteReference"/>
          <w:lang w:val="en-US"/>
        </w:rPr>
        <w:footnoteReference w:id="16"/>
      </w:r>
      <w:r w:rsidR="008D4BAD">
        <w:rPr>
          <w:lang w:val="en-US"/>
        </w:rPr>
        <w:t>.</w:t>
      </w:r>
    </w:p>
    <w:p w14:paraId="1C0350DB" w14:textId="77777777" w:rsidR="00985DD8" w:rsidRDefault="00985DD8" w:rsidP="005B1D14">
      <w:pPr>
        <w:spacing w:line="360" w:lineRule="auto"/>
        <w:rPr>
          <w:lang w:val="en-US"/>
        </w:rPr>
      </w:pPr>
      <w:r>
        <w:rPr>
          <w:lang w:val="en-US"/>
        </w:rPr>
        <w:t xml:space="preserve">Preserving Afrikaans culture is one of the basic points of the foundation of </w:t>
      </w:r>
      <w:proofErr w:type="spellStart"/>
      <w:r>
        <w:rPr>
          <w:lang w:val="en-US"/>
        </w:rPr>
        <w:t>Orania</w:t>
      </w:r>
      <w:proofErr w:type="spellEnd"/>
      <w:r>
        <w:rPr>
          <w:lang w:val="en-US"/>
        </w:rPr>
        <w:t>. There are some other institutions, such as the Arts Council of Orchestra and Choir or the Cultural History Museum</w:t>
      </w:r>
      <w:r w:rsidR="007A1DF0">
        <w:rPr>
          <w:rStyle w:val="FootnoteReference"/>
          <w:lang w:val="en-US"/>
        </w:rPr>
        <w:footnoteReference w:id="17"/>
      </w:r>
      <w:r>
        <w:rPr>
          <w:lang w:val="en-US"/>
        </w:rPr>
        <w:t xml:space="preserve">. </w:t>
      </w:r>
    </w:p>
    <w:p w14:paraId="46419509" w14:textId="77777777" w:rsidR="002F5495" w:rsidRDefault="002F5495" w:rsidP="005B1D14">
      <w:pPr>
        <w:spacing w:line="360" w:lineRule="auto"/>
        <w:rPr>
          <w:lang w:val="en-US"/>
        </w:rPr>
      </w:pPr>
      <w:r>
        <w:rPr>
          <w:lang w:val="en-US"/>
        </w:rPr>
        <w:t>There is a ‘Mountain hill’</w:t>
      </w:r>
      <w:r w:rsidR="00566DE5">
        <w:rPr>
          <w:lang w:val="en-US"/>
        </w:rPr>
        <w:t xml:space="preserve"> outside town where there is a collection of busts of Afrikaner leaders after apartheid. Also, a museum with items and pictures of Henrik Verwoerd, a South African psychology and philosophy scholar, editor of Afrikaans paper and Prime-minister of South Africa</w:t>
      </w:r>
      <w:r w:rsidR="007A1DF0">
        <w:rPr>
          <w:rStyle w:val="FootnoteReference"/>
          <w:lang w:val="en-US"/>
        </w:rPr>
        <w:footnoteReference w:id="18"/>
      </w:r>
      <w:r w:rsidR="00566DE5">
        <w:rPr>
          <w:lang w:val="en-US"/>
        </w:rPr>
        <w:t>.</w:t>
      </w:r>
    </w:p>
    <w:p w14:paraId="5CFF4BF1" w14:textId="77777777" w:rsidR="00566DE5" w:rsidRDefault="00566DE5" w:rsidP="005B1D14">
      <w:pPr>
        <w:spacing w:line="360" w:lineRule="auto"/>
        <w:rPr>
          <w:lang w:val="en-US"/>
        </w:rPr>
      </w:pPr>
      <w:r>
        <w:rPr>
          <w:lang w:val="en-US"/>
        </w:rPr>
        <w:t xml:space="preserve">One of the tourist attractions in </w:t>
      </w:r>
      <w:proofErr w:type="spellStart"/>
      <w:r>
        <w:rPr>
          <w:lang w:val="en-US"/>
        </w:rPr>
        <w:t>Orania</w:t>
      </w:r>
      <w:proofErr w:type="spellEnd"/>
      <w:r>
        <w:rPr>
          <w:lang w:val="en-US"/>
        </w:rPr>
        <w:t xml:space="preserve"> is the </w:t>
      </w:r>
      <w:proofErr w:type="spellStart"/>
      <w:r>
        <w:rPr>
          <w:lang w:val="en-US"/>
        </w:rPr>
        <w:t>Koeksister</w:t>
      </w:r>
      <w:proofErr w:type="spellEnd"/>
      <w:r>
        <w:rPr>
          <w:lang w:val="en-US"/>
        </w:rPr>
        <w:t xml:space="preserve"> monument, which celebrates the women who baked and sold the </w:t>
      </w:r>
      <w:proofErr w:type="spellStart"/>
      <w:r>
        <w:rPr>
          <w:lang w:val="en-US"/>
        </w:rPr>
        <w:t>koeksister</w:t>
      </w:r>
      <w:proofErr w:type="spellEnd"/>
      <w:r>
        <w:rPr>
          <w:lang w:val="en-US"/>
        </w:rPr>
        <w:t xml:space="preserve"> with the purpose of raising money for charity</w:t>
      </w:r>
      <w:r w:rsidR="007A1DF0">
        <w:rPr>
          <w:rStyle w:val="FootnoteReference"/>
          <w:lang w:val="en-US"/>
        </w:rPr>
        <w:footnoteReference w:id="19"/>
      </w:r>
      <w:r>
        <w:rPr>
          <w:lang w:val="en-US"/>
        </w:rPr>
        <w:t xml:space="preserve">. The </w:t>
      </w:r>
      <w:proofErr w:type="spellStart"/>
      <w:r>
        <w:rPr>
          <w:lang w:val="en-US"/>
        </w:rPr>
        <w:t>Koeksister</w:t>
      </w:r>
      <w:proofErr w:type="spellEnd"/>
      <w:r>
        <w:rPr>
          <w:lang w:val="en-US"/>
        </w:rPr>
        <w:t xml:space="preserve"> is a traditional South African flavored syrup or honey infused fried dough.</w:t>
      </w:r>
    </w:p>
    <w:p w14:paraId="491135F1" w14:textId="77777777" w:rsidR="000E4B96" w:rsidRDefault="000E4B96" w:rsidP="005B1D14">
      <w:pPr>
        <w:spacing w:line="360" w:lineRule="auto"/>
        <w:rPr>
          <w:lang w:val="en-US"/>
        </w:rPr>
      </w:pPr>
      <w:r>
        <w:rPr>
          <w:lang w:val="en-US"/>
        </w:rPr>
        <w:t>There is also an Irish Volunteer museum, dedicated to the Irish soldiers who fought on the Boer side in the Boer war</w:t>
      </w:r>
      <w:r w:rsidR="007A1DF0">
        <w:rPr>
          <w:rStyle w:val="FootnoteReference"/>
          <w:lang w:val="en-US"/>
        </w:rPr>
        <w:footnoteReference w:id="20"/>
      </w:r>
      <w:r>
        <w:rPr>
          <w:lang w:val="en-US"/>
        </w:rPr>
        <w:t>, very important war for Afrikaners.</w:t>
      </w:r>
    </w:p>
    <w:p w14:paraId="344F2CC7" w14:textId="77777777" w:rsidR="000E4B96" w:rsidRDefault="000E4B96" w:rsidP="005B1D14">
      <w:pPr>
        <w:spacing w:line="360" w:lineRule="auto"/>
        <w:rPr>
          <w:lang w:val="en-US"/>
        </w:rPr>
      </w:pPr>
      <w:proofErr w:type="spellStart"/>
      <w:r>
        <w:rPr>
          <w:lang w:val="en-US"/>
        </w:rPr>
        <w:t>Orania</w:t>
      </w:r>
      <w:proofErr w:type="spellEnd"/>
      <w:r>
        <w:rPr>
          <w:lang w:val="en-US"/>
        </w:rPr>
        <w:t xml:space="preserve"> has a mascot named ‘small giant’,</w:t>
      </w:r>
      <w:r w:rsidR="005C515F">
        <w:rPr>
          <w:lang w:val="en-US"/>
        </w:rPr>
        <w:t xml:space="preserve"> which appears in their currency, flag and merchandise. It’s</w:t>
      </w:r>
      <w:r>
        <w:rPr>
          <w:lang w:val="en-US"/>
        </w:rPr>
        <w:t xml:space="preserve"> a small boy shown rolling up his sleeves</w:t>
      </w:r>
      <w:r w:rsidR="007A1DF0">
        <w:rPr>
          <w:rStyle w:val="FootnoteReference"/>
          <w:lang w:val="en-US"/>
        </w:rPr>
        <w:footnoteReference w:id="21"/>
      </w:r>
      <w:r>
        <w:rPr>
          <w:lang w:val="en-US"/>
        </w:rPr>
        <w:t xml:space="preserve">. </w:t>
      </w:r>
    </w:p>
    <w:p w14:paraId="5C759A0B" w14:textId="77777777" w:rsidR="005C515F" w:rsidRDefault="005C515F" w:rsidP="005B1D14">
      <w:pPr>
        <w:spacing w:line="360" w:lineRule="auto"/>
        <w:rPr>
          <w:lang w:val="en-US"/>
        </w:rPr>
      </w:pPr>
      <w:r>
        <w:rPr>
          <w:lang w:val="en-US"/>
        </w:rPr>
        <w:t>“</w:t>
      </w:r>
      <w:proofErr w:type="spellStart"/>
      <w:r>
        <w:rPr>
          <w:lang w:val="en-US"/>
        </w:rPr>
        <w:t>Volkspele</w:t>
      </w:r>
      <w:proofErr w:type="spellEnd"/>
      <w:r>
        <w:rPr>
          <w:lang w:val="en-US"/>
        </w:rPr>
        <w:t>”</w:t>
      </w:r>
      <w:r w:rsidR="007A1DF0">
        <w:rPr>
          <w:rStyle w:val="FootnoteReference"/>
          <w:lang w:val="en-US"/>
        </w:rPr>
        <w:footnoteReference w:id="22"/>
      </w:r>
      <w:r>
        <w:rPr>
          <w:lang w:val="en-US"/>
        </w:rPr>
        <w:t xml:space="preserve"> is a South African traditional dance, with its origins in Sweden. It is taught to Afrikaner pupils in High School of </w:t>
      </w:r>
      <w:proofErr w:type="spellStart"/>
      <w:r>
        <w:rPr>
          <w:lang w:val="en-US"/>
        </w:rPr>
        <w:t>Boshof</w:t>
      </w:r>
      <w:proofErr w:type="spellEnd"/>
      <w:r>
        <w:rPr>
          <w:lang w:val="en-US"/>
        </w:rPr>
        <w:t xml:space="preserve"> back in 1914.</w:t>
      </w:r>
    </w:p>
    <w:p w14:paraId="26A38A57" w14:textId="77777777" w:rsidR="005C515F" w:rsidRDefault="005C515F" w:rsidP="005B1D14">
      <w:pPr>
        <w:spacing w:line="360" w:lineRule="auto"/>
        <w:rPr>
          <w:lang w:val="en-US"/>
        </w:rPr>
      </w:pPr>
      <w:proofErr w:type="spellStart"/>
      <w:r>
        <w:rPr>
          <w:lang w:val="en-US"/>
        </w:rPr>
        <w:t>Junkskei</w:t>
      </w:r>
      <w:proofErr w:type="spellEnd"/>
      <w:r w:rsidR="007A1DF0">
        <w:rPr>
          <w:rStyle w:val="FootnoteReference"/>
          <w:lang w:val="en-US"/>
        </w:rPr>
        <w:footnoteReference w:id="23"/>
      </w:r>
      <w:r>
        <w:rPr>
          <w:lang w:val="en-US"/>
        </w:rPr>
        <w:t xml:space="preserve"> is a 270-year-old folk sport, also part of Afrikaner’s culture.</w:t>
      </w:r>
    </w:p>
    <w:p w14:paraId="6AFEE61F" w14:textId="77777777" w:rsidR="00EA5F24" w:rsidRDefault="00EA5F24" w:rsidP="005B1D14">
      <w:pPr>
        <w:spacing w:line="360" w:lineRule="auto"/>
        <w:rPr>
          <w:lang w:val="en-US"/>
        </w:rPr>
      </w:pPr>
      <w:r>
        <w:rPr>
          <w:lang w:val="en-US"/>
        </w:rPr>
        <w:t xml:space="preserve">The </w:t>
      </w:r>
      <w:proofErr w:type="spellStart"/>
      <w:r>
        <w:rPr>
          <w:lang w:val="en-US"/>
        </w:rPr>
        <w:t>Orania</w:t>
      </w:r>
      <w:proofErr w:type="spellEnd"/>
      <w:r>
        <w:rPr>
          <w:lang w:val="en-US"/>
        </w:rPr>
        <w:t xml:space="preserve"> </w:t>
      </w:r>
      <w:proofErr w:type="spellStart"/>
      <w:r>
        <w:rPr>
          <w:lang w:val="en-US"/>
        </w:rPr>
        <w:t>Karnaval</w:t>
      </w:r>
      <w:proofErr w:type="spellEnd"/>
      <w:r>
        <w:rPr>
          <w:lang w:val="en-US"/>
        </w:rPr>
        <w:t xml:space="preserve"> is the main cultural event in this town, held since 2000</w:t>
      </w:r>
      <w:r w:rsidR="007A1DF0">
        <w:rPr>
          <w:rStyle w:val="FootnoteReference"/>
          <w:lang w:val="en-US"/>
        </w:rPr>
        <w:footnoteReference w:id="24"/>
      </w:r>
      <w:r>
        <w:rPr>
          <w:lang w:val="en-US"/>
        </w:rPr>
        <w:t>. It consists of exhibitions, competitions and concerts from Afrikaner artists, and traditional Afrikaner food stalls</w:t>
      </w:r>
      <w:r w:rsidR="007A1DF0">
        <w:rPr>
          <w:rStyle w:val="FootnoteReference"/>
          <w:lang w:val="en-US"/>
        </w:rPr>
        <w:footnoteReference w:id="25"/>
      </w:r>
      <w:r>
        <w:rPr>
          <w:lang w:val="en-US"/>
        </w:rPr>
        <w:t>.</w:t>
      </w:r>
    </w:p>
    <w:p w14:paraId="4FCF2E25" w14:textId="77777777" w:rsidR="005C515F" w:rsidRDefault="00EA5F24" w:rsidP="005B1D14">
      <w:pPr>
        <w:spacing w:line="360" w:lineRule="auto"/>
        <w:rPr>
          <w:lang w:val="en-US"/>
        </w:rPr>
      </w:pPr>
      <w:r>
        <w:rPr>
          <w:lang w:val="en-US"/>
        </w:rPr>
        <w:t>As in many small communities, there is not much recreational activity.</w:t>
      </w:r>
      <w:r w:rsidR="00E216A6">
        <w:rPr>
          <w:lang w:val="en-US"/>
        </w:rPr>
        <w:t xml:space="preserve"> There is a pub, a liquor store, a shopping center with a pizza store and a movie theater, and a park with another pub </w:t>
      </w:r>
      <w:r w:rsidR="00E216A6">
        <w:rPr>
          <w:lang w:val="en-US"/>
        </w:rPr>
        <w:lastRenderedPageBreak/>
        <w:t>and a coffee shop</w:t>
      </w:r>
      <w:r w:rsidR="007A1DF0">
        <w:rPr>
          <w:rStyle w:val="FootnoteReference"/>
          <w:lang w:val="en-US"/>
        </w:rPr>
        <w:footnoteReference w:id="26"/>
      </w:r>
      <w:r w:rsidR="00E216A6">
        <w:rPr>
          <w:lang w:val="en-US"/>
        </w:rPr>
        <w:t>. Young residents used to play Quad racing</w:t>
      </w:r>
      <w:r w:rsidR="007A1DF0">
        <w:rPr>
          <w:rStyle w:val="FootnoteReference"/>
          <w:lang w:val="en-US"/>
        </w:rPr>
        <w:footnoteReference w:id="27"/>
      </w:r>
      <w:r w:rsidR="00E216A6">
        <w:rPr>
          <w:lang w:val="en-US"/>
        </w:rPr>
        <w:t xml:space="preserve">, but not anymore due to safety reasons. </w:t>
      </w:r>
    </w:p>
    <w:p w14:paraId="5A2A1715" w14:textId="77777777" w:rsidR="008446B3" w:rsidRDefault="008446B3" w:rsidP="005B1D14">
      <w:pPr>
        <w:spacing w:line="360" w:lineRule="auto"/>
        <w:rPr>
          <w:lang w:val="en-US"/>
        </w:rPr>
      </w:pPr>
      <w:r>
        <w:rPr>
          <w:lang w:val="en-US"/>
        </w:rPr>
        <w:t xml:space="preserve">One rule of settlement in </w:t>
      </w:r>
      <w:proofErr w:type="spellStart"/>
      <w:r>
        <w:rPr>
          <w:lang w:val="en-US"/>
        </w:rPr>
        <w:t>Orania</w:t>
      </w:r>
      <w:proofErr w:type="spellEnd"/>
      <w:r>
        <w:rPr>
          <w:lang w:val="en-US"/>
        </w:rPr>
        <w:t xml:space="preserve"> which overlapped with moral concerns of many of its inhabitants was prohibition of cohabitation. This was meant to deter from pre-marital sex. Men and women who were not related or married could not live together. Some people complained that this rule was unfair since a there was a gay couple in town who lived together. Although the town can’t be said to be supportive of homosexuality, gay people can live there and do perfectly fine. It is also not uncommon for those with racist beliefs to get along well with black people. This shows that politeness prevails in people’s behavior</w:t>
      </w:r>
      <w:r w:rsidR="00275584">
        <w:rPr>
          <w:rStyle w:val="FootnoteReference"/>
          <w:lang w:val="en-US"/>
        </w:rPr>
        <w:footnoteReference w:id="28"/>
      </w:r>
      <w:r>
        <w:rPr>
          <w:lang w:val="en-US"/>
        </w:rPr>
        <w:t>.</w:t>
      </w:r>
    </w:p>
    <w:p w14:paraId="1BC47213" w14:textId="77777777" w:rsidR="008C222A" w:rsidRDefault="008446B3" w:rsidP="005B1D14">
      <w:pPr>
        <w:spacing w:line="360" w:lineRule="auto"/>
        <w:rPr>
          <w:lang w:val="en-US"/>
        </w:rPr>
      </w:pPr>
      <w:r>
        <w:rPr>
          <w:lang w:val="en-US"/>
        </w:rPr>
        <w:t>Church attendance has also a strong family element to it, due to its role in bringing up children and the view that family is fundamental in social and religious matters.</w:t>
      </w:r>
    </w:p>
    <w:p w14:paraId="5A58F687" w14:textId="77777777" w:rsidR="00547FD1" w:rsidRDefault="00547FD1" w:rsidP="005B1D14">
      <w:pPr>
        <w:spacing w:line="360" w:lineRule="auto"/>
        <w:rPr>
          <w:lang w:val="en-US"/>
        </w:rPr>
      </w:pPr>
    </w:p>
    <w:p w14:paraId="21F678A7" w14:textId="77777777" w:rsidR="00B04791" w:rsidRDefault="00B04791" w:rsidP="005B1D14">
      <w:pPr>
        <w:spacing w:line="360" w:lineRule="auto"/>
        <w:rPr>
          <w:lang w:val="en-US"/>
        </w:rPr>
      </w:pPr>
      <w:r>
        <w:rPr>
          <w:lang w:val="en-US"/>
        </w:rPr>
        <w:t xml:space="preserve">-Education. </w:t>
      </w:r>
    </w:p>
    <w:p w14:paraId="077F6FD2" w14:textId="77777777" w:rsidR="004D001D" w:rsidRDefault="004D001D" w:rsidP="005B1D14">
      <w:pPr>
        <w:spacing w:line="360" w:lineRule="auto"/>
        <w:rPr>
          <w:lang w:val="en-US"/>
        </w:rPr>
      </w:pPr>
      <w:r>
        <w:rPr>
          <w:lang w:val="en-US"/>
        </w:rPr>
        <w:t xml:space="preserve">There are also two schools in </w:t>
      </w:r>
      <w:proofErr w:type="spellStart"/>
      <w:r>
        <w:rPr>
          <w:lang w:val="en-US"/>
        </w:rPr>
        <w:t>Orania</w:t>
      </w:r>
      <w:proofErr w:type="spellEnd"/>
      <w:r>
        <w:rPr>
          <w:lang w:val="en-US"/>
        </w:rPr>
        <w:t xml:space="preserve"> which offer full education for children. They use different educational systems. One of them uses the system used in most European Countries, while the other one focuses on a system that makes students arrange their own study-time</w:t>
      </w:r>
      <w:r w:rsidR="00275584">
        <w:rPr>
          <w:rStyle w:val="FootnoteReference"/>
          <w:lang w:val="en-US"/>
        </w:rPr>
        <w:footnoteReference w:id="29"/>
      </w:r>
      <w:r>
        <w:rPr>
          <w:lang w:val="en-US"/>
        </w:rPr>
        <w:t xml:space="preserve">. </w:t>
      </w:r>
    </w:p>
    <w:p w14:paraId="3EF173E7" w14:textId="77777777" w:rsidR="00744C81" w:rsidRDefault="00744C81" w:rsidP="005B1D14">
      <w:pPr>
        <w:spacing w:line="360" w:lineRule="auto"/>
        <w:rPr>
          <w:lang w:val="en-US"/>
        </w:rPr>
      </w:pPr>
      <w:r>
        <w:rPr>
          <w:lang w:val="en-US"/>
        </w:rPr>
        <w:t>-Sports.</w:t>
      </w:r>
    </w:p>
    <w:p w14:paraId="4FF829A0" w14:textId="77777777" w:rsidR="004D001D" w:rsidRDefault="00297989" w:rsidP="005B1D14">
      <w:pPr>
        <w:spacing w:line="360" w:lineRule="auto"/>
        <w:rPr>
          <w:lang w:val="en-US"/>
        </w:rPr>
      </w:pPr>
      <w:r>
        <w:rPr>
          <w:lang w:val="en-US"/>
        </w:rPr>
        <w:t xml:space="preserve">Regarding sports, as Rugby, Cricket and </w:t>
      </w:r>
      <w:r w:rsidR="001E2C86">
        <w:rPr>
          <w:lang w:val="en-US"/>
        </w:rPr>
        <w:t xml:space="preserve">golf are known to be popular amongst Afrikaners, they launched their own Rugby team in </w:t>
      </w:r>
      <w:proofErr w:type="spellStart"/>
      <w:r w:rsidR="001E2C86">
        <w:rPr>
          <w:lang w:val="en-US"/>
        </w:rPr>
        <w:t>Orania</w:t>
      </w:r>
      <w:proofErr w:type="spellEnd"/>
      <w:r w:rsidR="001E2C86">
        <w:rPr>
          <w:lang w:val="en-US"/>
        </w:rPr>
        <w:t>, “</w:t>
      </w:r>
      <w:proofErr w:type="spellStart"/>
      <w:r w:rsidR="001E2C86">
        <w:rPr>
          <w:lang w:val="en-US"/>
        </w:rPr>
        <w:t>Orania</w:t>
      </w:r>
      <w:proofErr w:type="spellEnd"/>
      <w:r w:rsidR="001E2C86">
        <w:rPr>
          <w:lang w:val="en-US"/>
        </w:rPr>
        <w:t xml:space="preserve"> </w:t>
      </w:r>
      <w:proofErr w:type="spellStart"/>
      <w:r w:rsidR="001E2C86">
        <w:rPr>
          <w:lang w:val="en-US"/>
        </w:rPr>
        <w:t>Rebelle</w:t>
      </w:r>
      <w:proofErr w:type="spellEnd"/>
      <w:r w:rsidR="001E2C86">
        <w:rPr>
          <w:lang w:val="en-US"/>
        </w:rPr>
        <w:t>”.</w:t>
      </w:r>
    </w:p>
    <w:p w14:paraId="7E61CE9D" w14:textId="77777777" w:rsidR="00744C81" w:rsidRDefault="00744C81" w:rsidP="005B1D14">
      <w:pPr>
        <w:spacing w:line="360" w:lineRule="auto"/>
        <w:rPr>
          <w:lang w:val="en-US"/>
        </w:rPr>
      </w:pPr>
      <w:r>
        <w:rPr>
          <w:lang w:val="en-US"/>
        </w:rPr>
        <w:t>-Housing.</w:t>
      </w:r>
    </w:p>
    <w:p w14:paraId="09406808" w14:textId="77777777" w:rsidR="005D10C9" w:rsidRDefault="002B62B5" w:rsidP="005B1D14">
      <w:pPr>
        <w:spacing w:line="360" w:lineRule="auto"/>
        <w:rPr>
          <w:lang w:val="en-US"/>
        </w:rPr>
      </w:pPr>
      <w:r>
        <w:rPr>
          <w:lang w:val="en-US"/>
        </w:rPr>
        <w:t xml:space="preserve">Two projects were executed to solve the shortage of housing for poor Afrikaner incomers suffered in </w:t>
      </w:r>
      <w:proofErr w:type="spellStart"/>
      <w:r>
        <w:rPr>
          <w:lang w:val="en-US"/>
        </w:rPr>
        <w:t>Orania</w:t>
      </w:r>
      <w:proofErr w:type="spellEnd"/>
      <w:r>
        <w:rPr>
          <w:lang w:val="en-US"/>
        </w:rPr>
        <w:t xml:space="preserve">. The first one is The </w:t>
      </w:r>
      <w:proofErr w:type="spellStart"/>
      <w:r>
        <w:rPr>
          <w:lang w:val="en-US"/>
        </w:rPr>
        <w:t>Elim</w:t>
      </w:r>
      <w:proofErr w:type="spellEnd"/>
      <w:r>
        <w:rPr>
          <w:lang w:val="en-US"/>
        </w:rPr>
        <w:t xml:space="preserve"> Center; they carry out interviews for young Afrikaners who come to </w:t>
      </w:r>
      <w:proofErr w:type="spellStart"/>
      <w:r>
        <w:rPr>
          <w:lang w:val="en-US"/>
        </w:rPr>
        <w:t>Orania</w:t>
      </w:r>
      <w:proofErr w:type="spellEnd"/>
      <w:r>
        <w:rPr>
          <w:lang w:val="en-US"/>
        </w:rPr>
        <w:t xml:space="preserve"> looking for work. If they pass the interview, they offer them accommodation. </w:t>
      </w:r>
      <w:r w:rsidR="00E104A6">
        <w:rPr>
          <w:lang w:val="en-US"/>
        </w:rPr>
        <w:t xml:space="preserve">The employment arranged in </w:t>
      </w:r>
      <w:proofErr w:type="spellStart"/>
      <w:r w:rsidR="00E104A6">
        <w:rPr>
          <w:lang w:val="en-US"/>
        </w:rPr>
        <w:t>Elim</w:t>
      </w:r>
      <w:proofErr w:type="spellEnd"/>
      <w:r w:rsidR="00E104A6">
        <w:rPr>
          <w:lang w:val="en-US"/>
        </w:rPr>
        <w:t xml:space="preserve"> is mostly low-skilled, such as building or gardening, and the workers are not very well equipped to compete in the market in South Africa. </w:t>
      </w:r>
      <w:proofErr w:type="spellStart"/>
      <w:r w:rsidR="00E104A6">
        <w:rPr>
          <w:lang w:val="en-US"/>
        </w:rPr>
        <w:t>Elim</w:t>
      </w:r>
      <w:proofErr w:type="spellEnd"/>
      <w:r w:rsidR="00E104A6">
        <w:rPr>
          <w:lang w:val="en-US"/>
        </w:rPr>
        <w:t xml:space="preserve"> is situated in </w:t>
      </w:r>
      <w:proofErr w:type="spellStart"/>
      <w:r w:rsidR="00E104A6">
        <w:rPr>
          <w:lang w:val="en-US"/>
        </w:rPr>
        <w:t>Kleingeluk</w:t>
      </w:r>
      <w:proofErr w:type="spellEnd"/>
      <w:r w:rsidR="00E104A6">
        <w:rPr>
          <w:lang w:val="en-US"/>
        </w:rPr>
        <w:t>. This area is the former living quarters for the black service workers; it’s a community within the community.</w:t>
      </w:r>
      <w:r w:rsidR="00F30134">
        <w:rPr>
          <w:lang w:val="en-US"/>
        </w:rPr>
        <w:t xml:space="preserve"> The houses and plots here are smaller and cheaper than in the main part of town, and some residents are </w:t>
      </w:r>
      <w:r w:rsidR="00371D8D">
        <w:rPr>
          <w:lang w:val="en-US"/>
        </w:rPr>
        <w:t>laborers</w:t>
      </w:r>
      <w:r w:rsidR="00F30134">
        <w:rPr>
          <w:lang w:val="en-US"/>
        </w:rPr>
        <w:t xml:space="preserve"> or domestic workers. </w:t>
      </w:r>
      <w:r w:rsidR="00F30134">
        <w:rPr>
          <w:lang w:val="en-US"/>
        </w:rPr>
        <w:lastRenderedPageBreak/>
        <w:t>However, it’s also a home for professionals and people who prefer small houses for reasons other than affordability</w:t>
      </w:r>
      <w:r w:rsidR="00275584">
        <w:rPr>
          <w:rStyle w:val="FootnoteReference"/>
          <w:lang w:val="en-US"/>
        </w:rPr>
        <w:footnoteReference w:id="30"/>
      </w:r>
      <w:r w:rsidR="00F30134">
        <w:rPr>
          <w:lang w:val="en-US"/>
        </w:rPr>
        <w:t>.</w:t>
      </w:r>
    </w:p>
    <w:p w14:paraId="06E3AC4A" w14:textId="77777777" w:rsidR="002B62B5" w:rsidRDefault="002B62B5" w:rsidP="005B1D14">
      <w:pPr>
        <w:spacing w:line="360" w:lineRule="auto"/>
        <w:rPr>
          <w:lang w:val="en-US"/>
        </w:rPr>
      </w:pPr>
      <w:r>
        <w:rPr>
          <w:lang w:val="en-US"/>
        </w:rPr>
        <w:t xml:space="preserve">The other project is The </w:t>
      </w:r>
      <w:proofErr w:type="spellStart"/>
      <w:r>
        <w:rPr>
          <w:lang w:val="en-US"/>
        </w:rPr>
        <w:t>Nerina</w:t>
      </w:r>
      <w:proofErr w:type="spellEnd"/>
      <w:r w:rsidR="001A52AA">
        <w:rPr>
          <w:rStyle w:val="FootnoteReference"/>
          <w:lang w:val="en-US"/>
        </w:rPr>
        <w:footnoteReference w:id="31"/>
      </w:r>
      <w:r>
        <w:rPr>
          <w:lang w:val="en-US"/>
        </w:rPr>
        <w:t>, a residential complex offered for single Afrikaner women or single mothers.</w:t>
      </w:r>
    </w:p>
    <w:p w14:paraId="67553AE4" w14:textId="77777777" w:rsidR="00371D8D" w:rsidRDefault="00371D8D" w:rsidP="005B1D14">
      <w:pPr>
        <w:spacing w:line="360" w:lineRule="auto"/>
        <w:rPr>
          <w:lang w:val="en-US"/>
        </w:rPr>
      </w:pPr>
    </w:p>
    <w:p w14:paraId="4BC13CE1" w14:textId="77777777" w:rsidR="00744C81" w:rsidRDefault="00744C81" w:rsidP="005B1D14">
      <w:pPr>
        <w:spacing w:line="360" w:lineRule="auto"/>
        <w:rPr>
          <w:lang w:val="en-US"/>
        </w:rPr>
      </w:pPr>
      <w:r>
        <w:rPr>
          <w:lang w:val="en-US"/>
        </w:rPr>
        <w:t>-Holidays.</w:t>
      </w:r>
    </w:p>
    <w:p w14:paraId="4F496DD6" w14:textId="77777777" w:rsidR="003E200A" w:rsidRDefault="003E200A" w:rsidP="005B1D14">
      <w:pPr>
        <w:spacing w:line="360" w:lineRule="auto"/>
        <w:rPr>
          <w:lang w:val="en-US"/>
        </w:rPr>
      </w:pPr>
      <w:r>
        <w:rPr>
          <w:lang w:val="en-US"/>
        </w:rPr>
        <w:t xml:space="preserve">The holidays celebrated in </w:t>
      </w:r>
      <w:proofErr w:type="spellStart"/>
      <w:r>
        <w:rPr>
          <w:lang w:val="en-US"/>
        </w:rPr>
        <w:t>Orania</w:t>
      </w:r>
      <w:proofErr w:type="spellEnd"/>
      <w:r>
        <w:rPr>
          <w:lang w:val="en-US"/>
        </w:rPr>
        <w:t xml:space="preserve"> are based on Afrikaner history, such as the </w:t>
      </w:r>
      <w:proofErr w:type="spellStart"/>
      <w:r>
        <w:rPr>
          <w:lang w:val="en-US"/>
        </w:rPr>
        <w:t>Majudabag</w:t>
      </w:r>
      <w:proofErr w:type="spellEnd"/>
      <w:r>
        <w:rPr>
          <w:lang w:val="en-US"/>
        </w:rPr>
        <w:t xml:space="preserve"> on </w:t>
      </w:r>
      <w:proofErr w:type="spellStart"/>
      <w:r>
        <w:rPr>
          <w:lang w:val="en-US"/>
        </w:rPr>
        <w:t>Ferbruary</w:t>
      </w:r>
      <w:proofErr w:type="spellEnd"/>
      <w:r>
        <w:rPr>
          <w:lang w:val="en-US"/>
        </w:rPr>
        <w:t xml:space="preserve"> 27</w:t>
      </w:r>
      <w:r w:rsidRPr="003E200A">
        <w:rPr>
          <w:vertAlign w:val="superscript"/>
          <w:lang w:val="en-US"/>
        </w:rPr>
        <w:t>th</w:t>
      </w:r>
      <w:r>
        <w:rPr>
          <w:lang w:val="en-US"/>
        </w:rPr>
        <w:t xml:space="preserve">, commemorating the Boer victory in the First Boer War in 1881, or the </w:t>
      </w:r>
      <w:proofErr w:type="spellStart"/>
      <w:r>
        <w:rPr>
          <w:lang w:val="en-US"/>
        </w:rPr>
        <w:t>Taaldag</w:t>
      </w:r>
      <w:proofErr w:type="spellEnd"/>
      <w:r>
        <w:rPr>
          <w:lang w:val="en-US"/>
        </w:rPr>
        <w:t xml:space="preserve"> on August 14</w:t>
      </w:r>
      <w:r w:rsidRPr="003E200A">
        <w:rPr>
          <w:vertAlign w:val="superscript"/>
          <w:lang w:val="en-US"/>
        </w:rPr>
        <w:t>th</w:t>
      </w:r>
      <w:r>
        <w:rPr>
          <w:lang w:val="en-US"/>
        </w:rPr>
        <w:t>, celebrating the Day of Afrikaner language</w:t>
      </w:r>
      <w:r w:rsidR="00275584">
        <w:rPr>
          <w:rStyle w:val="FootnoteReference"/>
          <w:lang w:val="en-US"/>
        </w:rPr>
        <w:footnoteReference w:id="32"/>
      </w:r>
      <w:r>
        <w:rPr>
          <w:lang w:val="en-US"/>
        </w:rPr>
        <w:t>.</w:t>
      </w:r>
    </w:p>
    <w:p w14:paraId="4F078C60" w14:textId="77777777" w:rsidR="00744C81" w:rsidRDefault="00744C81" w:rsidP="005B1D14">
      <w:pPr>
        <w:spacing w:line="360" w:lineRule="auto"/>
        <w:rPr>
          <w:lang w:val="en-US"/>
        </w:rPr>
      </w:pPr>
      <w:r>
        <w:rPr>
          <w:lang w:val="en-US"/>
        </w:rPr>
        <w:t>-Religion.</w:t>
      </w:r>
    </w:p>
    <w:p w14:paraId="6FA10C59" w14:textId="77777777" w:rsidR="00744C81" w:rsidRPr="00470592" w:rsidRDefault="00744C81" w:rsidP="00744C81">
      <w:pPr>
        <w:spacing w:line="360" w:lineRule="auto"/>
        <w:rPr>
          <w:lang w:val="en-US"/>
        </w:rPr>
      </w:pPr>
      <w:proofErr w:type="spellStart"/>
      <w:r w:rsidRPr="00470592">
        <w:rPr>
          <w:lang w:val="en-US"/>
        </w:rPr>
        <w:t>Orania</w:t>
      </w:r>
      <w:proofErr w:type="spellEnd"/>
      <w:r w:rsidRPr="00470592">
        <w:rPr>
          <w:lang w:val="en-US"/>
        </w:rPr>
        <w:t xml:space="preserve"> is a very religious community, most of its local churches being protestant. </w:t>
      </w:r>
      <w:r>
        <w:rPr>
          <w:lang w:val="en-US"/>
        </w:rPr>
        <w:t xml:space="preserve">there are six Christian Protestant denominations in town. </w:t>
      </w:r>
      <w:r w:rsidRPr="00470592">
        <w:rPr>
          <w:lang w:val="en-US"/>
        </w:rPr>
        <w:t>According to a 2014 survey, the Afrikaans Protestant Church is the most important denomination. In total, 84.4% of the households are affiliated with a religion.</w:t>
      </w:r>
    </w:p>
    <w:p w14:paraId="1063AB7F" w14:textId="77777777" w:rsidR="00744C81" w:rsidRDefault="00744C81" w:rsidP="00744C81">
      <w:pPr>
        <w:spacing w:line="360" w:lineRule="auto"/>
        <w:rPr>
          <w:lang w:val="en-US"/>
        </w:rPr>
      </w:pPr>
      <w:r w:rsidRPr="00470592">
        <w:rPr>
          <w:lang w:val="en-US"/>
        </w:rPr>
        <w:t xml:space="preserve">The </w:t>
      </w:r>
      <w:r>
        <w:rPr>
          <w:lang w:val="en-US"/>
        </w:rPr>
        <w:t>“</w:t>
      </w:r>
      <w:proofErr w:type="spellStart"/>
      <w:r w:rsidRPr="00470592">
        <w:rPr>
          <w:lang w:val="en-US"/>
        </w:rPr>
        <w:t>Afrikaanse</w:t>
      </w:r>
      <w:proofErr w:type="spellEnd"/>
      <w:r w:rsidRPr="00470592">
        <w:rPr>
          <w:lang w:val="en-US"/>
        </w:rPr>
        <w:t xml:space="preserve"> </w:t>
      </w:r>
      <w:proofErr w:type="spellStart"/>
      <w:r w:rsidRPr="00470592">
        <w:rPr>
          <w:lang w:val="en-US"/>
        </w:rPr>
        <w:t>Protestantse</w:t>
      </w:r>
      <w:proofErr w:type="spellEnd"/>
      <w:r w:rsidRPr="00470592">
        <w:rPr>
          <w:lang w:val="en-US"/>
        </w:rPr>
        <w:t xml:space="preserve"> </w:t>
      </w:r>
      <w:proofErr w:type="spellStart"/>
      <w:r w:rsidRPr="00470592">
        <w:rPr>
          <w:lang w:val="en-US"/>
        </w:rPr>
        <w:t>Kerk</w:t>
      </w:r>
      <w:proofErr w:type="spellEnd"/>
      <w:r>
        <w:rPr>
          <w:lang w:val="en-US"/>
        </w:rPr>
        <w:t>”</w:t>
      </w:r>
      <w:r w:rsidRPr="00470592">
        <w:rPr>
          <w:lang w:val="en-US"/>
        </w:rPr>
        <w:t xml:space="preserve"> was established in 1991</w:t>
      </w:r>
      <w:r w:rsidR="00F739DA">
        <w:rPr>
          <w:rStyle w:val="FootnoteReference"/>
          <w:lang w:val="en-US"/>
        </w:rPr>
        <w:footnoteReference w:id="33"/>
      </w:r>
      <w:r w:rsidRPr="00470592">
        <w:rPr>
          <w:lang w:val="en-US"/>
        </w:rPr>
        <w:t xml:space="preserve">, being the first church established in </w:t>
      </w:r>
      <w:proofErr w:type="spellStart"/>
      <w:r w:rsidRPr="00470592">
        <w:rPr>
          <w:lang w:val="en-US"/>
        </w:rPr>
        <w:t>Orania</w:t>
      </w:r>
      <w:proofErr w:type="spellEnd"/>
      <w:r w:rsidR="003D495A">
        <w:rPr>
          <w:rStyle w:val="FootnoteReference"/>
          <w:lang w:val="en-US"/>
        </w:rPr>
        <w:footnoteReference w:id="34"/>
      </w:r>
      <w:r w:rsidRPr="00470592">
        <w:rPr>
          <w:lang w:val="en-US"/>
        </w:rPr>
        <w:t>, with around 145 members</w:t>
      </w:r>
      <w:r w:rsidR="003D495A">
        <w:rPr>
          <w:rStyle w:val="FootnoteReference"/>
          <w:lang w:val="en-US"/>
        </w:rPr>
        <w:footnoteReference w:id="35"/>
      </w:r>
      <w:r w:rsidRPr="00470592">
        <w:rPr>
          <w:lang w:val="en-US"/>
        </w:rPr>
        <w:t>. The Dutch Reformed Church was established in 1999</w:t>
      </w:r>
      <w:r w:rsidR="003D495A">
        <w:rPr>
          <w:rStyle w:val="FootnoteReference"/>
          <w:lang w:val="en-US"/>
        </w:rPr>
        <w:footnoteReference w:id="36"/>
      </w:r>
      <w:r w:rsidRPr="00470592">
        <w:rPr>
          <w:lang w:val="en-US"/>
        </w:rPr>
        <w:t>.</w:t>
      </w:r>
    </w:p>
    <w:p w14:paraId="5AB6CFAC" w14:textId="77777777" w:rsidR="000D5E38" w:rsidRPr="00667AB2" w:rsidRDefault="000D5E38" w:rsidP="000D5E38">
      <w:pPr>
        <w:spacing w:line="360" w:lineRule="auto"/>
        <w:rPr>
          <w:lang w:val="en-US"/>
        </w:rPr>
      </w:pPr>
      <w:r w:rsidRPr="00667AB2">
        <w:rPr>
          <w:lang w:val="en-US"/>
        </w:rPr>
        <w:t>Public meetings are opened with a prayer, usually by the highest-ranking male, and with a bible reading for more formal occasions. Beyond that, most people are churchgoers, but not all, and congregations take different forms, with some a few times a week, some weekly, some at irregular intervals when a minister from outside visits, and others conduct family worship at home.</w:t>
      </w:r>
      <w:r>
        <w:rPr>
          <w:lang w:val="en-US"/>
        </w:rPr>
        <w:t xml:space="preserve"> Whilst all adhere to the bible, </w:t>
      </w:r>
      <w:r w:rsidRPr="00667AB2">
        <w:rPr>
          <w:lang w:val="en-US"/>
        </w:rPr>
        <w:t>there are many interpretations, differences of focus, and degrees of literalism</w:t>
      </w:r>
      <w:r w:rsidR="003D495A">
        <w:rPr>
          <w:rStyle w:val="FootnoteReference"/>
          <w:lang w:val="en-US"/>
        </w:rPr>
        <w:footnoteReference w:id="37"/>
      </w:r>
      <w:r w:rsidRPr="00667AB2">
        <w:rPr>
          <w:lang w:val="en-US"/>
        </w:rPr>
        <w:t>.</w:t>
      </w:r>
    </w:p>
    <w:p w14:paraId="3249DD97" w14:textId="77777777" w:rsidR="000D5E38" w:rsidRPr="00667AB2" w:rsidRDefault="000D5E38" w:rsidP="000D5E38">
      <w:pPr>
        <w:spacing w:line="360" w:lineRule="auto"/>
        <w:rPr>
          <w:lang w:val="en-US"/>
        </w:rPr>
      </w:pPr>
    </w:p>
    <w:p w14:paraId="56C6B71B" w14:textId="77777777" w:rsidR="000D5E38" w:rsidRDefault="000D5E38" w:rsidP="00744C81">
      <w:pPr>
        <w:spacing w:line="360" w:lineRule="auto"/>
        <w:rPr>
          <w:lang w:val="en-US"/>
        </w:rPr>
      </w:pPr>
    </w:p>
    <w:p w14:paraId="206B6B11" w14:textId="77777777" w:rsidR="007C0105" w:rsidRDefault="007C0105" w:rsidP="00744C81">
      <w:pPr>
        <w:spacing w:line="360" w:lineRule="auto"/>
        <w:rPr>
          <w:lang w:val="en-US"/>
        </w:rPr>
      </w:pPr>
      <w:r>
        <w:rPr>
          <w:lang w:val="en-US"/>
        </w:rPr>
        <w:t>-Media.</w:t>
      </w:r>
    </w:p>
    <w:p w14:paraId="53F72000" w14:textId="77777777" w:rsidR="007C0105" w:rsidRDefault="007C0105" w:rsidP="00744C81">
      <w:pPr>
        <w:spacing w:line="360" w:lineRule="auto"/>
        <w:rPr>
          <w:lang w:val="en-US"/>
        </w:rPr>
      </w:pPr>
      <w:r>
        <w:rPr>
          <w:lang w:val="en-US"/>
        </w:rPr>
        <w:t xml:space="preserve">Their first local community radio (Radio Club 100), had repeatedly applied for a license and were only carrying out tests when it was shut down in 2005 for being a racist-based station and broadcasting without a license. In 2008, a new Radio Station was launched (Radio </w:t>
      </w:r>
      <w:proofErr w:type="spellStart"/>
      <w:r>
        <w:rPr>
          <w:lang w:val="en-US"/>
        </w:rPr>
        <w:t>Orania</w:t>
      </w:r>
      <w:proofErr w:type="spellEnd"/>
      <w:r>
        <w:rPr>
          <w:lang w:val="en-US"/>
        </w:rPr>
        <w:t>)</w:t>
      </w:r>
      <w:r w:rsidR="003D495A">
        <w:rPr>
          <w:rStyle w:val="FootnoteReference"/>
          <w:lang w:val="en-US"/>
        </w:rPr>
        <w:footnoteReference w:id="38"/>
      </w:r>
      <w:r>
        <w:rPr>
          <w:lang w:val="en-US"/>
        </w:rPr>
        <w:t>. Over 50 volunteers run the community station</w:t>
      </w:r>
      <w:r w:rsidR="003D495A">
        <w:rPr>
          <w:rStyle w:val="FootnoteReference"/>
          <w:lang w:val="en-US"/>
        </w:rPr>
        <w:footnoteReference w:id="39"/>
      </w:r>
      <w:r>
        <w:rPr>
          <w:lang w:val="en-US"/>
        </w:rPr>
        <w:t>.</w:t>
      </w:r>
      <w:r w:rsidR="002C14A6">
        <w:rPr>
          <w:lang w:val="en-US"/>
        </w:rPr>
        <w:t xml:space="preserve"> It can only be received within a few kilometers of the town. The programs cover topics such as new music, current affairs, business, quizzes, cooking, literature, history or politics.</w:t>
      </w:r>
      <w:r w:rsidR="008446B3">
        <w:rPr>
          <w:lang w:val="en-US"/>
        </w:rPr>
        <w:t xml:space="preserve"> The town is built through personal connections; people take interest in each other’s businesses. Being aware of what’s happening in the town does not rely on public networks but in private circles of information</w:t>
      </w:r>
      <w:r w:rsidR="003D495A">
        <w:rPr>
          <w:rStyle w:val="FootnoteReference"/>
          <w:lang w:val="en-US"/>
        </w:rPr>
        <w:footnoteReference w:id="40"/>
      </w:r>
      <w:r w:rsidR="008446B3">
        <w:rPr>
          <w:lang w:val="en-US"/>
        </w:rPr>
        <w:t>.</w:t>
      </w:r>
    </w:p>
    <w:p w14:paraId="4A937C03" w14:textId="77777777" w:rsidR="007C0105" w:rsidRDefault="007C0105" w:rsidP="00744C81">
      <w:pPr>
        <w:spacing w:line="360" w:lineRule="auto"/>
        <w:rPr>
          <w:lang w:val="en-US"/>
        </w:rPr>
      </w:pPr>
      <w:proofErr w:type="spellStart"/>
      <w:r>
        <w:rPr>
          <w:lang w:val="en-US"/>
        </w:rPr>
        <w:t>Orania</w:t>
      </w:r>
      <w:proofErr w:type="spellEnd"/>
      <w:r>
        <w:rPr>
          <w:lang w:val="en-US"/>
        </w:rPr>
        <w:t xml:space="preserve"> also has a newsletter launched in 2005, which reports on local events and meetings of the town Council</w:t>
      </w:r>
      <w:r w:rsidR="003D495A">
        <w:rPr>
          <w:rStyle w:val="FootnoteReference"/>
          <w:lang w:val="en-US"/>
        </w:rPr>
        <w:footnoteReference w:id="41"/>
      </w:r>
      <w:r>
        <w:rPr>
          <w:lang w:val="en-US"/>
        </w:rPr>
        <w:t>.</w:t>
      </w:r>
    </w:p>
    <w:p w14:paraId="17095B08" w14:textId="77777777" w:rsidR="003D495A" w:rsidRPr="00470592" w:rsidRDefault="003D495A" w:rsidP="00744C81">
      <w:pPr>
        <w:spacing w:line="360" w:lineRule="auto"/>
        <w:rPr>
          <w:lang w:val="en-US"/>
        </w:rPr>
      </w:pPr>
    </w:p>
    <w:p w14:paraId="5CF5F083" w14:textId="77777777" w:rsidR="008A5170" w:rsidRDefault="008A5170" w:rsidP="005B1D14">
      <w:pPr>
        <w:spacing w:line="360" w:lineRule="auto"/>
        <w:rPr>
          <w:lang w:val="en-US"/>
        </w:rPr>
      </w:pPr>
      <w:r>
        <w:rPr>
          <w:lang w:val="en-US"/>
        </w:rPr>
        <w:t>-Environmental sustainability</w:t>
      </w:r>
    </w:p>
    <w:p w14:paraId="6218AAAE" w14:textId="77777777" w:rsidR="008A5170" w:rsidRDefault="008A5170" w:rsidP="005B1D14">
      <w:pPr>
        <w:spacing w:line="360" w:lineRule="auto"/>
        <w:rPr>
          <w:lang w:val="en-US"/>
        </w:rPr>
      </w:pPr>
      <w:r>
        <w:rPr>
          <w:lang w:val="en-US"/>
        </w:rPr>
        <w:t xml:space="preserve">The ethic among </w:t>
      </w:r>
      <w:proofErr w:type="spellStart"/>
      <w:r>
        <w:rPr>
          <w:lang w:val="en-US"/>
        </w:rPr>
        <w:t>Orania</w:t>
      </w:r>
      <w:proofErr w:type="spellEnd"/>
      <w:r>
        <w:rPr>
          <w:lang w:val="en-US"/>
        </w:rPr>
        <w:t xml:space="preserve"> leans towards sustainability. There are several houses made of straw bales clad with concrete. Some houses have solar panels or wind turbines for generating electricity, and all new houses must have solar hot water tanks installed. The town’s waste is separated into five different bins and collected for recycling</w:t>
      </w:r>
      <w:r w:rsidR="003D495A">
        <w:rPr>
          <w:rStyle w:val="FootnoteReference"/>
          <w:lang w:val="en-US"/>
        </w:rPr>
        <w:footnoteReference w:id="42"/>
      </w:r>
      <w:r>
        <w:rPr>
          <w:lang w:val="en-US"/>
        </w:rPr>
        <w:t xml:space="preserve">. </w:t>
      </w:r>
    </w:p>
    <w:p w14:paraId="6758ADED" w14:textId="77777777" w:rsidR="00744C81" w:rsidRDefault="00744C81" w:rsidP="005B1D14">
      <w:pPr>
        <w:spacing w:line="360" w:lineRule="auto"/>
        <w:rPr>
          <w:lang w:val="en-US"/>
        </w:rPr>
      </w:pPr>
    </w:p>
    <w:p w14:paraId="50153955" w14:textId="77777777" w:rsidR="00744C81" w:rsidRDefault="00744C81" w:rsidP="005B1D14">
      <w:pPr>
        <w:spacing w:line="360" w:lineRule="auto"/>
        <w:rPr>
          <w:lang w:val="en-US"/>
        </w:rPr>
      </w:pPr>
    </w:p>
    <w:p w14:paraId="594562B8" w14:textId="77777777" w:rsidR="003E200A" w:rsidRDefault="003E200A" w:rsidP="005B1D14">
      <w:pPr>
        <w:spacing w:line="360" w:lineRule="auto"/>
        <w:rPr>
          <w:lang w:val="en-US"/>
        </w:rPr>
      </w:pPr>
    </w:p>
    <w:p w14:paraId="55E91BD0" w14:textId="77777777" w:rsidR="003E200A" w:rsidRPr="008C222A" w:rsidRDefault="00356A66" w:rsidP="005B1D14">
      <w:pPr>
        <w:spacing w:line="360" w:lineRule="auto"/>
        <w:rPr>
          <w:sz w:val="28"/>
          <w:szCs w:val="28"/>
          <w:u w:val="single"/>
          <w:lang w:val="en-US"/>
        </w:rPr>
      </w:pPr>
      <w:r>
        <w:rPr>
          <w:sz w:val="28"/>
          <w:szCs w:val="28"/>
          <w:u w:val="single"/>
          <w:lang w:val="en-US"/>
        </w:rPr>
        <w:t xml:space="preserve">B. </w:t>
      </w:r>
      <w:r w:rsidR="003E200A" w:rsidRPr="008C222A">
        <w:rPr>
          <w:sz w:val="28"/>
          <w:szCs w:val="28"/>
          <w:u w:val="single"/>
          <w:lang w:val="en-US"/>
        </w:rPr>
        <w:t>Administration.</w:t>
      </w:r>
    </w:p>
    <w:p w14:paraId="6ADCD4C6" w14:textId="77777777" w:rsidR="003E200A" w:rsidRDefault="003E200A" w:rsidP="004C44E8">
      <w:pPr>
        <w:spacing w:line="360" w:lineRule="auto"/>
        <w:rPr>
          <w:lang w:val="en-US"/>
        </w:rPr>
      </w:pPr>
      <w:proofErr w:type="spellStart"/>
      <w:r>
        <w:rPr>
          <w:lang w:val="en-US"/>
        </w:rPr>
        <w:t>Orania</w:t>
      </w:r>
      <w:proofErr w:type="spellEnd"/>
      <w:r>
        <w:rPr>
          <w:lang w:val="en-US"/>
        </w:rPr>
        <w:t xml:space="preserve"> receives no fiscal support from any state</w:t>
      </w:r>
      <w:r w:rsidR="008F389F">
        <w:rPr>
          <w:rStyle w:val="FootnoteReference"/>
          <w:lang w:val="en-US"/>
        </w:rPr>
        <w:footnoteReference w:id="43"/>
      </w:r>
      <w:r>
        <w:rPr>
          <w:lang w:val="en-US"/>
        </w:rPr>
        <w:t xml:space="preserve">. The </w:t>
      </w:r>
      <w:proofErr w:type="spellStart"/>
      <w:r>
        <w:rPr>
          <w:lang w:val="en-US"/>
        </w:rPr>
        <w:t>Helpsaam</w:t>
      </w:r>
      <w:proofErr w:type="spellEnd"/>
      <w:r>
        <w:rPr>
          <w:lang w:val="en-US"/>
        </w:rPr>
        <w:t xml:space="preserve"> Fund and the donations from supporters, help raise money for projects. </w:t>
      </w:r>
      <w:r w:rsidR="00595778">
        <w:rPr>
          <w:lang w:val="en-US"/>
        </w:rPr>
        <w:t xml:space="preserve">It’s part </w:t>
      </w:r>
      <w:r w:rsidR="004626ED">
        <w:rPr>
          <w:lang w:val="en-US"/>
        </w:rPr>
        <w:t xml:space="preserve">of Thembelihle municipal area, </w:t>
      </w:r>
      <w:r w:rsidR="00595778">
        <w:rPr>
          <w:lang w:val="en-US"/>
        </w:rPr>
        <w:t xml:space="preserve">but they </w:t>
      </w:r>
      <w:r w:rsidR="00595778" w:rsidRPr="004C44E8">
        <w:rPr>
          <w:lang w:val="en-US"/>
        </w:rPr>
        <w:t xml:space="preserve">collect no taxes from </w:t>
      </w:r>
      <w:proofErr w:type="spellStart"/>
      <w:r w:rsidR="00595778" w:rsidRPr="004C44E8">
        <w:rPr>
          <w:lang w:val="en-US"/>
        </w:rPr>
        <w:t>Orania’s</w:t>
      </w:r>
      <w:proofErr w:type="spellEnd"/>
      <w:r w:rsidR="00595778" w:rsidRPr="004C44E8">
        <w:rPr>
          <w:lang w:val="en-US"/>
        </w:rPr>
        <w:t xml:space="preserve"> citizens and the municipality provides no services to them.</w:t>
      </w:r>
    </w:p>
    <w:p w14:paraId="34DBA472" w14:textId="77777777" w:rsidR="00547FD1" w:rsidRDefault="00547FD1" w:rsidP="004C44E8">
      <w:pPr>
        <w:spacing w:line="360" w:lineRule="auto"/>
        <w:rPr>
          <w:lang w:val="en-US"/>
        </w:rPr>
      </w:pPr>
      <w:r>
        <w:rPr>
          <w:lang w:val="en-US"/>
        </w:rPr>
        <w:lastRenderedPageBreak/>
        <w:t xml:space="preserve">However, it is not governed by the Thembelihle municipality, and it’s the only town in South Africa which has its own </w:t>
      </w:r>
      <w:r w:rsidR="003D3A92">
        <w:rPr>
          <w:lang w:val="en-US"/>
        </w:rPr>
        <w:t xml:space="preserve">transitional representative council in place. These were the common form of local government between 1994 and 2000. In 2000, all transitional representative councils were abolished, except for </w:t>
      </w:r>
      <w:proofErr w:type="spellStart"/>
      <w:r w:rsidR="003D3A92">
        <w:rPr>
          <w:lang w:val="en-US"/>
        </w:rPr>
        <w:t>Orania’s</w:t>
      </w:r>
      <w:proofErr w:type="spellEnd"/>
      <w:r w:rsidR="003D3A92">
        <w:rPr>
          <w:lang w:val="en-US"/>
        </w:rPr>
        <w:t xml:space="preserve"> due to some problems. This led to an agreement</w:t>
      </w:r>
      <w:r w:rsidR="001A52AA">
        <w:rPr>
          <w:rStyle w:val="FootnoteReference"/>
          <w:lang w:val="en-US"/>
        </w:rPr>
        <w:footnoteReference w:id="44"/>
      </w:r>
      <w:r w:rsidR="003D3A92">
        <w:rPr>
          <w:lang w:val="en-US"/>
        </w:rPr>
        <w:t xml:space="preserve"> between </w:t>
      </w:r>
      <w:proofErr w:type="spellStart"/>
      <w:r w:rsidR="003D3A92">
        <w:rPr>
          <w:lang w:val="en-US"/>
        </w:rPr>
        <w:t>Orania</w:t>
      </w:r>
      <w:proofErr w:type="spellEnd"/>
      <w:r w:rsidR="003D3A92">
        <w:rPr>
          <w:lang w:val="en-US"/>
        </w:rPr>
        <w:t xml:space="preserve"> and the government of South Africa in which they settled the next points</w:t>
      </w:r>
      <w:r w:rsidR="001A52AA">
        <w:rPr>
          <w:rStyle w:val="FootnoteReference"/>
          <w:lang w:val="en-US"/>
        </w:rPr>
        <w:footnoteReference w:id="45"/>
      </w:r>
      <w:r w:rsidR="003D3A92">
        <w:rPr>
          <w:lang w:val="en-US"/>
        </w:rPr>
        <w:t>:</w:t>
      </w:r>
    </w:p>
    <w:p w14:paraId="69406E45" w14:textId="77777777" w:rsidR="003D3A92" w:rsidRDefault="003D3A92" w:rsidP="003D3A92">
      <w:pPr>
        <w:pStyle w:val="ListParagraph"/>
        <w:numPr>
          <w:ilvl w:val="0"/>
          <w:numId w:val="1"/>
        </w:numPr>
        <w:spacing w:line="360" w:lineRule="auto"/>
        <w:rPr>
          <w:lang w:val="en-US"/>
        </w:rPr>
      </w:pPr>
      <w:r>
        <w:rPr>
          <w:lang w:val="en-US"/>
        </w:rPr>
        <w:t xml:space="preserve">The </w:t>
      </w:r>
      <w:proofErr w:type="spellStart"/>
      <w:r>
        <w:rPr>
          <w:lang w:val="en-US"/>
        </w:rPr>
        <w:t>Orania</w:t>
      </w:r>
      <w:proofErr w:type="spellEnd"/>
      <w:r>
        <w:rPr>
          <w:lang w:val="en-US"/>
        </w:rPr>
        <w:t xml:space="preserve"> Transitional Representative Council would remain in place indefinitely, and not be replaced by the implementation of the Municipal Structure Act.</w:t>
      </w:r>
    </w:p>
    <w:p w14:paraId="67D34A7F" w14:textId="77777777" w:rsidR="003D3A92" w:rsidRDefault="003D3A92" w:rsidP="003D3A92">
      <w:pPr>
        <w:pStyle w:val="ListParagraph"/>
        <w:numPr>
          <w:ilvl w:val="0"/>
          <w:numId w:val="1"/>
        </w:numPr>
        <w:spacing w:line="360" w:lineRule="auto"/>
        <w:rPr>
          <w:lang w:val="en-US"/>
        </w:rPr>
      </w:pPr>
      <w:r>
        <w:rPr>
          <w:lang w:val="en-US"/>
        </w:rPr>
        <w:t xml:space="preserve">It will remain in place with all its powers until there is an agreement between </w:t>
      </w:r>
      <w:proofErr w:type="spellStart"/>
      <w:r>
        <w:rPr>
          <w:lang w:val="en-US"/>
        </w:rPr>
        <w:t>Orania’s</w:t>
      </w:r>
      <w:proofErr w:type="spellEnd"/>
      <w:r>
        <w:rPr>
          <w:lang w:val="en-US"/>
        </w:rPr>
        <w:t xml:space="preserve"> inhabitants and the government of South Afric</w:t>
      </w:r>
      <w:r w:rsidR="00A21019">
        <w:rPr>
          <w:lang w:val="en-US"/>
        </w:rPr>
        <w:t xml:space="preserve">a about </w:t>
      </w:r>
      <w:proofErr w:type="spellStart"/>
      <w:r w:rsidR="00A21019">
        <w:rPr>
          <w:lang w:val="en-US"/>
        </w:rPr>
        <w:t>Orania’s</w:t>
      </w:r>
      <w:proofErr w:type="spellEnd"/>
      <w:r w:rsidR="00A21019">
        <w:rPr>
          <w:lang w:val="en-US"/>
        </w:rPr>
        <w:t xml:space="preserve"> status.</w:t>
      </w:r>
    </w:p>
    <w:p w14:paraId="2FDDC686" w14:textId="77777777" w:rsidR="003D3A92" w:rsidRDefault="003D3A92" w:rsidP="003D3A92">
      <w:pPr>
        <w:pStyle w:val="ListParagraph"/>
        <w:numPr>
          <w:ilvl w:val="0"/>
          <w:numId w:val="1"/>
        </w:numPr>
        <w:spacing w:line="360" w:lineRule="auto"/>
        <w:rPr>
          <w:lang w:val="en-US"/>
        </w:rPr>
      </w:pPr>
      <w:proofErr w:type="spellStart"/>
      <w:r>
        <w:rPr>
          <w:lang w:val="en-US"/>
        </w:rPr>
        <w:t>Orania</w:t>
      </w:r>
      <w:proofErr w:type="spellEnd"/>
      <w:r>
        <w:rPr>
          <w:lang w:val="en-US"/>
        </w:rPr>
        <w:t xml:space="preserve"> will remain within the geographical borders of Thembelihle municipality, but this municipality will not provide with any services to </w:t>
      </w:r>
      <w:proofErr w:type="spellStart"/>
      <w:r>
        <w:rPr>
          <w:lang w:val="en-US"/>
        </w:rPr>
        <w:t>Orania</w:t>
      </w:r>
      <w:proofErr w:type="spellEnd"/>
      <w:r>
        <w:rPr>
          <w:lang w:val="en-US"/>
        </w:rPr>
        <w:t xml:space="preserve"> and they will have no power over them as long as the Transitional Representative Council remains active.</w:t>
      </w:r>
    </w:p>
    <w:p w14:paraId="6A15DB18" w14:textId="77777777" w:rsidR="00A21019" w:rsidRDefault="00A21019" w:rsidP="00A21019">
      <w:pPr>
        <w:spacing w:line="360" w:lineRule="auto"/>
        <w:rPr>
          <w:lang w:val="en-US"/>
        </w:rPr>
      </w:pPr>
    </w:p>
    <w:p w14:paraId="63830E72" w14:textId="77777777" w:rsidR="00A21019" w:rsidRDefault="00A21019" w:rsidP="00A21019">
      <w:pPr>
        <w:spacing w:line="360" w:lineRule="auto"/>
        <w:rPr>
          <w:lang w:val="en-US"/>
        </w:rPr>
      </w:pPr>
      <w:r>
        <w:rPr>
          <w:lang w:val="en-US"/>
        </w:rPr>
        <w:t xml:space="preserve">Therefore, </w:t>
      </w:r>
      <w:proofErr w:type="spellStart"/>
      <w:r>
        <w:rPr>
          <w:lang w:val="en-US"/>
        </w:rPr>
        <w:t>Orania’s</w:t>
      </w:r>
      <w:proofErr w:type="spellEnd"/>
      <w:r>
        <w:rPr>
          <w:lang w:val="en-US"/>
        </w:rPr>
        <w:t xml:space="preserve"> inhabitants don’t vote for </w:t>
      </w:r>
      <w:proofErr w:type="spellStart"/>
      <w:r>
        <w:rPr>
          <w:lang w:val="en-US"/>
        </w:rPr>
        <w:t>Thembhelile</w:t>
      </w:r>
      <w:proofErr w:type="spellEnd"/>
      <w:r>
        <w:rPr>
          <w:lang w:val="en-US"/>
        </w:rPr>
        <w:t xml:space="preserve"> municipality, but their own Transitional Representative Council. </w:t>
      </w:r>
      <w:r w:rsidR="000F5251">
        <w:rPr>
          <w:lang w:val="en-US"/>
        </w:rPr>
        <w:t>However, at provincial and national level</w:t>
      </w:r>
      <w:r w:rsidR="007C0105">
        <w:rPr>
          <w:lang w:val="en-US"/>
        </w:rPr>
        <w:t xml:space="preserve"> </w:t>
      </w:r>
      <w:proofErr w:type="spellStart"/>
      <w:r w:rsidR="007C0105">
        <w:rPr>
          <w:lang w:val="en-US"/>
        </w:rPr>
        <w:t>Orania</w:t>
      </w:r>
      <w:proofErr w:type="spellEnd"/>
      <w:r w:rsidR="007C0105">
        <w:rPr>
          <w:lang w:val="en-US"/>
        </w:rPr>
        <w:t xml:space="preserve"> is integral part of the South African political system.</w:t>
      </w:r>
    </w:p>
    <w:p w14:paraId="35CE0661" w14:textId="77777777" w:rsidR="007C0105" w:rsidRPr="00A21019" w:rsidRDefault="007C0105" w:rsidP="00A21019">
      <w:pPr>
        <w:spacing w:line="360" w:lineRule="auto"/>
        <w:rPr>
          <w:lang w:val="en-US"/>
        </w:rPr>
      </w:pPr>
    </w:p>
    <w:p w14:paraId="3BD77E59" w14:textId="77777777" w:rsidR="004626ED" w:rsidRDefault="004402F6" w:rsidP="004C44E8">
      <w:pPr>
        <w:spacing w:line="360" w:lineRule="auto"/>
        <w:rPr>
          <w:lang w:val="en-US"/>
        </w:rPr>
      </w:pPr>
      <w:r>
        <w:rPr>
          <w:lang w:val="en-US"/>
        </w:rPr>
        <w:t xml:space="preserve">The town is privately owned by a company called </w:t>
      </w:r>
      <w:proofErr w:type="spellStart"/>
      <w:r>
        <w:rPr>
          <w:lang w:val="en-US"/>
        </w:rPr>
        <w:t>Vluytjeskraal</w:t>
      </w:r>
      <w:proofErr w:type="spellEnd"/>
      <w:r>
        <w:rPr>
          <w:lang w:val="en-US"/>
        </w:rPr>
        <w:t xml:space="preserve"> </w:t>
      </w:r>
      <w:proofErr w:type="spellStart"/>
      <w:r>
        <w:rPr>
          <w:lang w:val="en-US"/>
        </w:rPr>
        <w:t>Aandeleblok</w:t>
      </w:r>
      <w:proofErr w:type="spellEnd"/>
      <w:r>
        <w:rPr>
          <w:lang w:val="en-US"/>
        </w:rPr>
        <w:t xml:space="preserve"> </w:t>
      </w:r>
      <w:proofErr w:type="spellStart"/>
      <w:r>
        <w:rPr>
          <w:lang w:val="en-US"/>
        </w:rPr>
        <w:t>Bpk</w:t>
      </w:r>
      <w:proofErr w:type="spellEnd"/>
      <w:r>
        <w:rPr>
          <w:lang w:val="en-US"/>
        </w:rPr>
        <w:t xml:space="preserve">. This company implements some guidelines for the administration of </w:t>
      </w:r>
      <w:proofErr w:type="spellStart"/>
      <w:r>
        <w:rPr>
          <w:lang w:val="en-US"/>
        </w:rPr>
        <w:t>Orania</w:t>
      </w:r>
      <w:proofErr w:type="spellEnd"/>
      <w:r>
        <w:rPr>
          <w:lang w:val="en-US"/>
        </w:rPr>
        <w:t xml:space="preserve">: all functions are carried out in terms of the Law by private companies, a debt free basis and the annual election </w:t>
      </w:r>
      <w:r w:rsidR="004626ED">
        <w:rPr>
          <w:lang w:val="en-US"/>
        </w:rPr>
        <w:t>of an expertise board, while election of political parties is not allowed.</w:t>
      </w:r>
      <w:r>
        <w:rPr>
          <w:lang w:val="en-US"/>
        </w:rPr>
        <w:t xml:space="preserve"> </w:t>
      </w:r>
      <w:r w:rsidR="004626ED">
        <w:rPr>
          <w:lang w:val="en-US"/>
        </w:rPr>
        <w:t>Houses are owned in the form of shares of the company</w:t>
      </w:r>
      <w:r w:rsidR="00DB31B6">
        <w:rPr>
          <w:rStyle w:val="FootnoteReference"/>
          <w:lang w:val="en-US"/>
        </w:rPr>
        <w:footnoteReference w:id="46"/>
      </w:r>
      <w:r w:rsidR="004626ED">
        <w:rPr>
          <w:lang w:val="en-US"/>
        </w:rPr>
        <w:t xml:space="preserve">. </w:t>
      </w:r>
    </w:p>
    <w:p w14:paraId="5516DE45" w14:textId="77777777" w:rsidR="004402F6" w:rsidRDefault="004402F6" w:rsidP="004C44E8">
      <w:pPr>
        <w:spacing w:line="360" w:lineRule="auto"/>
        <w:rPr>
          <w:lang w:val="en-US"/>
        </w:rPr>
      </w:pPr>
      <w:r>
        <w:rPr>
          <w:lang w:val="en-US"/>
        </w:rPr>
        <w:t>The town council</w:t>
      </w:r>
      <w:r w:rsidR="008A5576">
        <w:rPr>
          <w:lang w:val="en-US"/>
        </w:rPr>
        <w:t xml:space="preserve"> functions as a municipal administration, and</w:t>
      </w:r>
      <w:r>
        <w:rPr>
          <w:lang w:val="en-US"/>
        </w:rPr>
        <w:t xml:space="preserve"> provides </w:t>
      </w:r>
      <w:proofErr w:type="spellStart"/>
      <w:r>
        <w:rPr>
          <w:lang w:val="en-US"/>
        </w:rPr>
        <w:t>Orania</w:t>
      </w:r>
      <w:proofErr w:type="spellEnd"/>
      <w:r>
        <w:rPr>
          <w:lang w:val="en-US"/>
        </w:rPr>
        <w:t xml:space="preserve"> with services such as electricity, water, </w:t>
      </w:r>
      <w:r w:rsidR="005857B8">
        <w:rPr>
          <w:lang w:val="en-US"/>
        </w:rPr>
        <w:t>sanitation</w:t>
      </w:r>
      <w:r>
        <w:rPr>
          <w:lang w:val="en-US"/>
        </w:rPr>
        <w:t xml:space="preserve"> and maintaining roads, parks and sidewalks</w:t>
      </w:r>
      <w:r w:rsidR="00DB31B6">
        <w:rPr>
          <w:rStyle w:val="FootnoteReference"/>
          <w:lang w:val="en-US"/>
        </w:rPr>
        <w:footnoteReference w:id="47"/>
      </w:r>
      <w:r>
        <w:rPr>
          <w:lang w:val="en-US"/>
        </w:rPr>
        <w:t xml:space="preserve">. </w:t>
      </w:r>
    </w:p>
    <w:p w14:paraId="6959D0E9" w14:textId="77777777" w:rsidR="004402F6" w:rsidRDefault="004402F6" w:rsidP="004C44E8">
      <w:pPr>
        <w:spacing w:line="360" w:lineRule="auto"/>
        <w:rPr>
          <w:lang w:val="en-US"/>
        </w:rPr>
      </w:pPr>
      <w:proofErr w:type="spellStart"/>
      <w:r>
        <w:rPr>
          <w:lang w:val="en-US"/>
        </w:rPr>
        <w:t>Orania</w:t>
      </w:r>
      <w:proofErr w:type="spellEnd"/>
      <w:r>
        <w:rPr>
          <w:lang w:val="en-US"/>
        </w:rPr>
        <w:t xml:space="preserve"> is very responsible with the environment. They recycle plastic, glass, paper and metal. Recycling is compulsory for every household, and they have five different trash cans for this </w:t>
      </w:r>
      <w:r>
        <w:rPr>
          <w:lang w:val="en-US"/>
        </w:rPr>
        <w:lastRenderedPageBreak/>
        <w:t>purpose. Other examples are green architecture and imposing removable energies and all new houses (solar geysers)</w:t>
      </w:r>
      <w:r w:rsidR="00DB31B6">
        <w:rPr>
          <w:rStyle w:val="FootnoteReference"/>
          <w:lang w:val="en-US"/>
        </w:rPr>
        <w:footnoteReference w:id="48"/>
      </w:r>
      <w:r>
        <w:rPr>
          <w:lang w:val="en-US"/>
        </w:rPr>
        <w:t>.</w:t>
      </w:r>
      <w:r w:rsidR="00614E9D">
        <w:rPr>
          <w:lang w:val="en-US"/>
        </w:rPr>
        <w:t xml:space="preserve"> They also implement a bicycle sharing system.</w:t>
      </w:r>
    </w:p>
    <w:p w14:paraId="35B05E4D" w14:textId="77777777" w:rsidR="00B70966" w:rsidRDefault="004E3E70" w:rsidP="004C44E8">
      <w:pPr>
        <w:spacing w:line="360" w:lineRule="auto"/>
        <w:rPr>
          <w:lang w:val="en-US"/>
        </w:rPr>
      </w:pPr>
      <w:r>
        <w:rPr>
          <w:lang w:val="en-US"/>
        </w:rPr>
        <w:t xml:space="preserve">Also, they provide </w:t>
      </w:r>
      <w:proofErr w:type="spellStart"/>
      <w:r>
        <w:rPr>
          <w:lang w:val="en-US"/>
        </w:rPr>
        <w:t>Orania</w:t>
      </w:r>
      <w:proofErr w:type="spellEnd"/>
      <w:r>
        <w:rPr>
          <w:lang w:val="en-US"/>
        </w:rPr>
        <w:t xml:space="preserve"> with other services such as tourism, emergency services, security, law and order, sports and leisure, social aid, etc.</w:t>
      </w:r>
    </w:p>
    <w:p w14:paraId="4A1E79C7" w14:textId="77777777" w:rsidR="003E200A" w:rsidRDefault="004C44E8" w:rsidP="004C44E8">
      <w:pPr>
        <w:spacing w:line="360" w:lineRule="auto"/>
        <w:rPr>
          <w:lang w:val="en-US"/>
        </w:rPr>
      </w:pPr>
      <w:r w:rsidRPr="004C44E8">
        <w:rPr>
          <w:lang w:val="en-US"/>
        </w:rPr>
        <w:t>The town has no prison or police force</w:t>
      </w:r>
      <w:r w:rsidR="00DB31B6">
        <w:rPr>
          <w:rStyle w:val="FootnoteReference"/>
          <w:lang w:val="en-US"/>
        </w:rPr>
        <w:footnoteReference w:id="49"/>
      </w:r>
      <w:r w:rsidRPr="004C44E8">
        <w:rPr>
          <w:lang w:val="en-US"/>
        </w:rPr>
        <w:t>. Minor crimes are handled internally, and Neighborhood watch patrols are carried out by volunteers</w:t>
      </w:r>
      <w:r w:rsidR="00DB31B6">
        <w:rPr>
          <w:rStyle w:val="FootnoteReference"/>
          <w:lang w:val="en-US"/>
        </w:rPr>
        <w:footnoteReference w:id="50"/>
      </w:r>
      <w:r w:rsidRPr="004C44E8">
        <w:rPr>
          <w:lang w:val="en-US"/>
        </w:rPr>
        <w:t>. Suspects from illegal activities are taken to the police station in the neighbor Hopetown</w:t>
      </w:r>
      <w:r w:rsidR="00DB31B6">
        <w:rPr>
          <w:rStyle w:val="FootnoteReference"/>
          <w:lang w:val="en-US"/>
        </w:rPr>
        <w:footnoteReference w:id="51"/>
      </w:r>
      <w:r w:rsidR="004402F6">
        <w:rPr>
          <w:lang w:val="en-US"/>
        </w:rPr>
        <w:t xml:space="preserve">. </w:t>
      </w:r>
      <w:r w:rsidR="00CC4FDD">
        <w:rPr>
          <w:lang w:val="en-US"/>
        </w:rPr>
        <w:t>However, all disputes are encouraged to be solved by mediation and arbitration methods, rather than resorting to South African Courts</w:t>
      </w:r>
      <w:r w:rsidR="00DB31B6">
        <w:rPr>
          <w:rStyle w:val="FootnoteReference"/>
          <w:lang w:val="en-US"/>
        </w:rPr>
        <w:footnoteReference w:id="52"/>
      </w:r>
      <w:r w:rsidR="00CC4FDD">
        <w:rPr>
          <w:lang w:val="en-US"/>
        </w:rPr>
        <w:t>.</w:t>
      </w:r>
    </w:p>
    <w:p w14:paraId="0E329DEA" w14:textId="77777777" w:rsidR="004E3E70" w:rsidRDefault="004E3E70" w:rsidP="005B1D14">
      <w:pPr>
        <w:spacing w:line="360" w:lineRule="auto"/>
        <w:rPr>
          <w:lang w:val="en-US"/>
        </w:rPr>
      </w:pPr>
    </w:p>
    <w:p w14:paraId="46E0CC96" w14:textId="77777777" w:rsidR="004E3E70" w:rsidRPr="008C222A" w:rsidRDefault="00356A66" w:rsidP="005B1D14">
      <w:pPr>
        <w:spacing w:line="360" w:lineRule="auto"/>
        <w:rPr>
          <w:sz w:val="28"/>
          <w:szCs w:val="28"/>
          <w:u w:val="single"/>
          <w:lang w:val="en-US"/>
        </w:rPr>
      </w:pPr>
      <w:r>
        <w:rPr>
          <w:sz w:val="28"/>
          <w:szCs w:val="28"/>
          <w:u w:val="single"/>
          <w:lang w:val="en-US"/>
        </w:rPr>
        <w:t xml:space="preserve">C. </w:t>
      </w:r>
      <w:r w:rsidR="009C0318" w:rsidRPr="008C222A">
        <w:rPr>
          <w:sz w:val="28"/>
          <w:szCs w:val="28"/>
          <w:u w:val="single"/>
          <w:lang w:val="en-US"/>
        </w:rPr>
        <w:t>Application process and e</w:t>
      </w:r>
      <w:r w:rsidR="004E3E70" w:rsidRPr="008C222A">
        <w:rPr>
          <w:sz w:val="28"/>
          <w:szCs w:val="28"/>
          <w:u w:val="single"/>
          <w:lang w:val="en-US"/>
        </w:rPr>
        <w:t>mployment.</w:t>
      </w:r>
    </w:p>
    <w:p w14:paraId="39156145" w14:textId="77777777" w:rsidR="004E3E70" w:rsidRDefault="005857B8" w:rsidP="005B1D14">
      <w:pPr>
        <w:spacing w:line="360" w:lineRule="auto"/>
        <w:rPr>
          <w:lang w:val="en-US"/>
        </w:rPr>
      </w:pPr>
      <w:r>
        <w:rPr>
          <w:lang w:val="en-US"/>
        </w:rPr>
        <w:t>As said, incoming residents have to go through a compulsory interview</w:t>
      </w:r>
      <w:r w:rsidR="007F0AD3">
        <w:rPr>
          <w:lang w:val="en-US"/>
        </w:rPr>
        <w:t xml:space="preserve">, in which they are asked about their Christian values, and can be denied access due to criminal records, etc. </w:t>
      </w:r>
      <w:r w:rsidR="009C0318">
        <w:rPr>
          <w:lang w:val="en-US"/>
        </w:rPr>
        <w:t>Once a person is accepted, he enters the community either as a shareholder or as a tenant.</w:t>
      </w:r>
    </w:p>
    <w:p w14:paraId="0441788D" w14:textId="77777777" w:rsidR="009C0318" w:rsidRDefault="009C0318" w:rsidP="005B1D14">
      <w:pPr>
        <w:spacing w:line="360" w:lineRule="auto"/>
        <w:rPr>
          <w:lang w:val="en-US"/>
        </w:rPr>
      </w:pPr>
      <w:r>
        <w:rPr>
          <w:lang w:val="en-US"/>
        </w:rPr>
        <w:t xml:space="preserve">Some sources report that only Afrikaners are allowed in the town, while others say that its basis is “cultural” and not racial, and any Afrikaans-speaking </w:t>
      </w:r>
      <w:r w:rsidR="000D10FB">
        <w:rPr>
          <w:lang w:val="en-US"/>
        </w:rPr>
        <w:t>colored</w:t>
      </w:r>
      <w:r>
        <w:rPr>
          <w:lang w:val="en-US"/>
        </w:rPr>
        <w:t xml:space="preserve"> person could</w:t>
      </w:r>
      <w:r w:rsidR="00AC5A72">
        <w:rPr>
          <w:lang w:val="en-US"/>
        </w:rPr>
        <w:t xml:space="preserve"> be admitted in the community. </w:t>
      </w:r>
    </w:p>
    <w:p w14:paraId="5EBA5C96" w14:textId="77777777" w:rsidR="005C6C4A" w:rsidRDefault="005C6C4A" w:rsidP="005C6C4A">
      <w:pPr>
        <w:spacing w:line="360" w:lineRule="auto"/>
        <w:rPr>
          <w:lang w:val="en-US"/>
        </w:rPr>
      </w:pPr>
      <w:r>
        <w:rPr>
          <w:lang w:val="en-US"/>
        </w:rPr>
        <w:t>The ra</w:t>
      </w:r>
      <w:r w:rsidR="001F37A5">
        <w:rPr>
          <w:lang w:val="en-US"/>
        </w:rPr>
        <w:t>te of unemployment is around 3%; all jobs, from management to manual labor, are occupied by Afrikaners only. Non-</w:t>
      </w:r>
      <w:proofErr w:type="spellStart"/>
      <w:r w:rsidR="001F37A5">
        <w:rPr>
          <w:lang w:val="en-US"/>
        </w:rPr>
        <w:t>afrikaners</w:t>
      </w:r>
      <w:proofErr w:type="spellEnd"/>
      <w:r w:rsidR="001F37A5">
        <w:rPr>
          <w:lang w:val="en-US"/>
        </w:rPr>
        <w:t xml:space="preserve"> are not allowed to work, except they have skills no</w:t>
      </w:r>
      <w:r w:rsidR="00BB23CF">
        <w:rPr>
          <w:lang w:val="en-US"/>
        </w:rPr>
        <w:t>body else has. This happens since they need to protect their culture and language.</w:t>
      </w:r>
    </w:p>
    <w:p w14:paraId="2E7EDC81" w14:textId="77777777" w:rsidR="00371D8D" w:rsidRPr="00371D8D" w:rsidRDefault="00371D8D" w:rsidP="005C6C4A">
      <w:pPr>
        <w:spacing w:line="360" w:lineRule="auto"/>
        <w:rPr>
          <w:lang w:val="en-US"/>
        </w:rPr>
      </w:pPr>
      <w:proofErr w:type="spellStart"/>
      <w:r w:rsidRPr="00371D8D">
        <w:rPr>
          <w:lang w:val="en-US"/>
        </w:rPr>
        <w:t>Selfwerksaamheid</w:t>
      </w:r>
      <w:proofErr w:type="spellEnd"/>
      <w:r w:rsidR="00DB31B6">
        <w:rPr>
          <w:rStyle w:val="FootnoteReference"/>
          <w:lang w:val="en-US"/>
        </w:rPr>
        <w:footnoteReference w:id="53"/>
      </w:r>
      <w:r w:rsidRPr="00371D8D">
        <w:rPr>
          <w:lang w:val="en-US"/>
        </w:rPr>
        <w:t xml:space="preserve"> means that where possible, people should do their own tasks rather than finding another person to do menial work for them.</w:t>
      </w:r>
      <w:r>
        <w:rPr>
          <w:lang w:val="en-US"/>
        </w:rPr>
        <w:t xml:space="preserve"> This is part of their ideas, </w:t>
      </w:r>
      <w:r w:rsidR="00EB78C3">
        <w:rPr>
          <w:lang w:val="en-US"/>
        </w:rPr>
        <w:t>due to the self-determination they’re looking for. This is remarkable in South Africa, where having domestic servants and gardeners is entirely normal.</w:t>
      </w:r>
    </w:p>
    <w:p w14:paraId="53DE1DEC" w14:textId="77777777" w:rsidR="007C0105" w:rsidRDefault="007C0105" w:rsidP="005C6C4A">
      <w:pPr>
        <w:spacing w:line="360" w:lineRule="auto"/>
        <w:rPr>
          <w:lang w:val="en-US"/>
        </w:rPr>
      </w:pPr>
    </w:p>
    <w:p w14:paraId="0B2ED781" w14:textId="77777777" w:rsidR="008C222A" w:rsidRDefault="008C222A" w:rsidP="005B1D14">
      <w:pPr>
        <w:spacing w:line="360" w:lineRule="auto"/>
        <w:rPr>
          <w:lang w:val="en-US"/>
        </w:rPr>
      </w:pPr>
    </w:p>
    <w:p w14:paraId="1F0E3181" w14:textId="77777777" w:rsidR="00AC5A72" w:rsidRPr="008C222A" w:rsidRDefault="00356A66" w:rsidP="005B1D14">
      <w:pPr>
        <w:spacing w:line="360" w:lineRule="auto"/>
        <w:rPr>
          <w:sz w:val="28"/>
          <w:szCs w:val="28"/>
          <w:u w:val="single"/>
          <w:lang w:val="en-US"/>
        </w:rPr>
      </w:pPr>
      <w:r>
        <w:rPr>
          <w:sz w:val="28"/>
          <w:szCs w:val="28"/>
          <w:u w:val="single"/>
          <w:lang w:val="en-US"/>
        </w:rPr>
        <w:t xml:space="preserve">D. </w:t>
      </w:r>
      <w:r w:rsidR="00AC5A72" w:rsidRPr="008C222A">
        <w:rPr>
          <w:sz w:val="28"/>
          <w:szCs w:val="28"/>
          <w:u w:val="single"/>
          <w:lang w:val="en-US"/>
        </w:rPr>
        <w:t>Economy and agriculture.</w:t>
      </w:r>
    </w:p>
    <w:p w14:paraId="7E8DD9D5" w14:textId="77777777" w:rsidR="00873372" w:rsidRDefault="005C6C4A" w:rsidP="005C6C4A">
      <w:pPr>
        <w:spacing w:line="360" w:lineRule="auto"/>
        <w:rPr>
          <w:lang w:val="en-US"/>
        </w:rPr>
      </w:pPr>
      <w:r>
        <w:rPr>
          <w:lang w:val="en-US"/>
        </w:rPr>
        <w:t>Its principal economic activity is agriculture and farming. Their most important project is The Pecan Nut</w:t>
      </w:r>
      <w:r w:rsidR="00177C03">
        <w:rPr>
          <w:lang w:val="en-US"/>
        </w:rPr>
        <w:t xml:space="preserve"> (a kind of tree)</w:t>
      </w:r>
      <w:r w:rsidR="00346ADC">
        <w:rPr>
          <w:rStyle w:val="FootnoteReference"/>
          <w:lang w:val="en-US"/>
        </w:rPr>
        <w:footnoteReference w:id="54"/>
      </w:r>
      <w:r>
        <w:rPr>
          <w:lang w:val="en-US"/>
        </w:rPr>
        <w:t>, whi</w:t>
      </w:r>
      <w:r w:rsidR="00177C03">
        <w:rPr>
          <w:lang w:val="en-US"/>
        </w:rPr>
        <w:t xml:space="preserve">ch gave them an economic boost. </w:t>
      </w:r>
      <w:r w:rsidR="000A6EDD">
        <w:rPr>
          <w:lang w:val="en-US"/>
        </w:rPr>
        <w:t xml:space="preserve">The town is one of the </w:t>
      </w:r>
      <w:r w:rsidR="00873372">
        <w:rPr>
          <w:lang w:val="en-US"/>
        </w:rPr>
        <w:t xml:space="preserve">largest producers </w:t>
      </w:r>
      <w:r w:rsidR="000A6EDD">
        <w:rPr>
          <w:lang w:val="en-US"/>
        </w:rPr>
        <w:t>of pecans.</w:t>
      </w:r>
      <w:r w:rsidR="00873372" w:rsidRPr="00873372">
        <w:rPr>
          <w:lang w:val="en-US"/>
        </w:rPr>
        <w:t xml:space="preserve"> Vegetables, olives and sheep are also part of</w:t>
      </w:r>
      <w:r w:rsidR="00873372">
        <w:rPr>
          <w:lang w:val="en-US"/>
        </w:rPr>
        <w:t xml:space="preserve"> the local agricultural economy</w:t>
      </w:r>
      <w:r w:rsidR="00346ADC">
        <w:rPr>
          <w:rStyle w:val="FootnoteReference"/>
          <w:lang w:val="en-US"/>
        </w:rPr>
        <w:footnoteReference w:id="55"/>
      </w:r>
      <w:r w:rsidR="00873372">
        <w:rPr>
          <w:lang w:val="en-US"/>
        </w:rPr>
        <w:t>.</w:t>
      </w:r>
    </w:p>
    <w:p w14:paraId="22EAB485" w14:textId="77777777" w:rsidR="005C6C4A" w:rsidRDefault="000A6EDD" w:rsidP="005C6C4A">
      <w:pPr>
        <w:spacing w:line="360" w:lineRule="auto"/>
        <w:rPr>
          <w:lang w:val="en-US"/>
        </w:rPr>
      </w:pPr>
      <w:r>
        <w:rPr>
          <w:lang w:val="en-US"/>
        </w:rPr>
        <w:t xml:space="preserve"> </w:t>
      </w:r>
      <w:r w:rsidR="00177C03">
        <w:rPr>
          <w:lang w:val="en-US"/>
        </w:rPr>
        <w:t xml:space="preserve">They are provided with water by a pumping station located by the Orange River, financed and built by </w:t>
      </w:r>
      <w:proofErr w:type="spellStart"/>
      <w:r w:rsidR="00177C03">
        <w:rPr>
          <w:lang w:val="en-US"/>
        </w:rPr>
        <w:t>Orania’s</w:t>
      </w:r>
      <w:proofErr w:type="spellEnd"/>
      <w:r w:rsidR="00177C03">
        <w:rPr>
          <w:lang w:val="en-US"/>
        </w:rPr>
        <w:t xml:space="preserve"> residents</w:t>
      </w:r>
      <w:r w:rsidR="00346ADC">
        <w:rPr>
          <w:rStyle w:val="FootnoteReference"/>
          <w:lang w:val="en-US"/>
        </w:rPr>
        <w:footnoteReference w:id="56"/>
      </w:r>
      <w:r w:rsidR="00177C03">
        <w:rPr>
          <w:lang w:val="en-US"/>
        </w:rPr>
        <w:t>.</w:t>
      </w:r>
    </w:p>
    <w:p w14:paraId="211C1AC6" w14:textId="77777777" w:rsidR="009E4D7A" w:rsidRDefault="009E4D7A" w:rsidP="005C6C4A">
      <w:pPr>
        <w:spacing w:line="360" w:lineRule="auto"/>
        <w:rPr>
          <w:lang w:val="en-US"/>
        </w:rPr>
      </w:pPr>
      <w:r>
        <w:rPr>
          <w:lang w:val="en-US"/>
        </w:rPr>
        <w:t>Most agricultural production is exported to China</w:t>
      </w:r>
      <w:r w:rsidR="00346ADC">
        <w:rPr>
          <w:rStyle w:val="FootnoteReference"/>
          <w:lang w:val="en-US"/>
        </w:rPr>
        <w:footnoteReference w:id="57"/>
      </w:r>
      <w:r>
        <w:rPr>
          <w:lang w:val="en-US"/>
        </w:rPr>
        <w:t>.</w:t>
      </w:r>
    </w:p>
    <w:p w14:paraId="4E3BEA35" w14:textId="77777777" w:rsidR="00177C03" w:rsidRDefault="00177C03" w:rsidP="005C6C4A">
      <w:pPr>
        <w:spacing w:line="360" w:lineRule="auto"/>
        <w:rPr>
          <w:lang w:val="en-US"/>
        </w:rPr>
      </w:pPr>
      <w:r>
        <w:rPr>
          <w:lang w:val="en-US"/>
        </w:rPr>
        <w:t>More than 100 businesses</w:t>
      </w:r>
    </w:p>
    <w:p w14:paraId="6B94C9A5" w14:textId="77777777" w:rsidR="00AC5A72" w:rsidRDefault="00177C03" w:rsidP="005B1D14">
      <w:pPr>
        <w:spacing w:line="360" w:lineRule="auto"/>
        <w:rPr>
          <w:lang w:val="en-US"/>
        </w:rPr>
      </w:pPr>
      <w:r>
        <w:rPr>
          <w:lang w:val="en-US"/>
        </w:rPr>
        <w:t xml:space="preserve">Its tourism is developing very fast, </w:t>
      </w:r>
      <w:r w:rsidR="00A56346">
        <w:rPr>
          <w:lang w:val="en-US"/>
        </w:rPr>
        <w:t>creating new facilities as the luxury river spa</w:t>
      </w:r>
      <w:r w:rsidR="00346ADC">
        <w:rPr>
          <w:rStyle w:val="FootnoteReference"/>
          <w:lang w:val="en-US"/>
        </w:rPr>
        <w:footnoteReference w:id="58"/>
      </w:r>
      <w:r w:rsidR="00A56346">
        <w:rPr>
          <w:lang w:val="en-US"/>
        </w:rPr>
        <w:t>, a hotel complex, restaurants and a t</w:t>
      </w:r>
      <w:r w:rsidR="00784EA5">
        <w:rPr>
          <w:lang w:val="en-US"/>
        </w:rPr>
        <w:t xml:space="preserve">our operator, the </w:t>
      </w:r>
      <w:proofErr w:type="spellStart"/>
      <w:r w:rsidR="00784EA5">
        <w:rPr>
          <w:lang w:val="en-US"/>
        </w:rPr>
        <w:t>Orania</w:t>
      </w:r>
      <w:proofErr w:type="spellEnd"/>
      <w:r w:rsidR="00784EA5">
        <w:rPr>
          <w:lang w:val="en-US"/>
        </w:rPr>
        <w:t xml:space="preserve"> </w:t>
      </w:r>
      <w:proofErr w:type="spellStart"/>
      <w:r w:rsidR="00784EA5">
        <w:rPr>
          <w:lang w:val="en-US"/>
        </w:rPr>
        <w:t>Toere</w:t>
      </w:r>
      <w:proofErr w:type="spellEnd"/>
      <w:r w:rsidR="00784EA5">
        <w:rPr>
          <w:lang w:val="en-US"/>
        </w:rPr>
        <w:t>.</w:t>
      </w:r>
      <w:r w:rsidR="009E4D7A">
        <w:rPr>
          <w:lang w:val="en-US"/>
        </w:rPr>
        <w:t xml:space="preserve"> In 2010 there were more thirteen independent hospitality business operating</w:t>
      </w:r>
      <w:r w:rsidR="00346ADC">
        <w:rPr>
          <w:rStyle w:val="FootnoteReference"/>
          <w:lang w:val="en-US"/>
        </w:rPr>
        <w:footnoteReference w:id="59"/>
      </w:r>
      <w:r w:rsidR="009E4D7A">
        <w:rPr>
          <w:lang w:val="en-US"/>
        </w:rPr>
        <w:t xml:space="preserve">. From October 2012 to February 2013 there were more than 2000 visitors in </w:t>
      </w:r>
      <w:proofErr w:type="spellStart"/>
      <w:r w:rsidR="009E4D7A">
        <w:rPr>
          <w:lang w:val="en-US"/>
        </w:rPr>
        <w:t>Orania</w:t>
      </w:r>
      <w:proofErr w:type="spellEnd"/>
      <w:r w:rsidR="00346ADC">
        <w:rPr>
          <w:rStyle w:val="FootnoteReference"/>
          <w:lang w:val="en-US"/>
        </w:rPr>
        <w:footnoteReference w:id="60"/>
      </w:r>
      <w:r w:rsidR="009E4D7A">
        <w:rPr>
          <w:lang w:val="en-US"/>
        </w:rPr>
        <w:t>.</w:t>
      </w:r>
    </w:p>
    <w:p w14:paraId="4608A957" w14:textId="77777777" w:rsidR="00873372" w:rsidRDefault="00873372" w:rsidP="005B1D14">
      <w:pPr>
        <w:spacing w:line="360" w:lineRule="auto"/>
        <w:rPr>
          <w:lang w:val="en-US"/>
        </w:rPr>
      </w:pPr>
      <w:r w:rsidRPr="00873372">
        <w:rPr>
          <w:lang w:val="en-US"/>
        </w:rPr>
        <w:t xml:space="preserve">At the moment the building boom in </w:t>
      </w:r>
      <w:proofErr w:type="spellStart"/>
      <w:r w:rsidRPr="00873372">
        <w:rPr>
          <w:lang w:val="en-US"/>
        </w:rPr>
        <w:t>Orania</w:t>
      </w:r>
      <w:proofErr w:type="spellEnd"/>
      <w:r w:rsidRPr="00873372">
        <w:rPr>
          <w:lang w:val="en-US"/>
        </w:rPr>
        <w:t xml:space="preserve"> has meant that there are several teams of builders operating in the town. This industry provides work for the architect, men with earth moving equipment, builders, plumbers, electricians, and also the planning and development people at the town council.</w:t>
      </w:r>
      <w:r>
        <w:rPr>
          <w:lang w:val="en-US"/>
        </w:rPr>
        <w:t xml:space="preserve"> </w:t>
      </w:r>
      <w:r w:rsidRPr="00873372">
        <w:rPr>
          <w:lang w:val="en-US"/>
        </w:rPr>
        <w:t>There are also a number of people employed at the two schools, sometimes as their only job, other times to supplement or supplemented by other work</w:t>
      </w:r>
      <w:r w:rsidR="00346ADC">
        <w:rPr>
          <w:rStyle w:val="FootnoteReference"/>
          <w:lang w:val="en-US"/>
        </w:rPr>
        <w:footnoteReference w:id="61"/>
      </w:r>
      <w:r w:rsidRPr="00873372">
        <w:rPr>
          <w:lang w:val="en-US"/>
        </w:rPr>
        <w:t>.</w:t>
      </w:r>
    </w:p>
    <w:p w14:paraId="555545BF" w14:textId="77777777" w:rsidR="00873372" w:rsidRPr="00873372" w:rsidRDefault="00873372" w:rsidP="005B1D14">
      <w:pPr>
        <w:spacing w:line="360" w:lineRule="auto"/>
        <w:rPr>
          <w:lang w:val="en-US"/>
        </w:rPr>
      </w:pPr>
      <w:r w:rsidRPr="00873372">
        <w:rPr>
          <w:lang w:val="en-US"/>
        </w:rPr>
        <w:t xml:space="preserve">It is difficult to get by financially in </w:t>
      </w:r>
      <w:proofErr w:type="spellStart"/>
      <w:r w:rsidRPr="00873372">
        <w:rPr>
          <w:lang w:val="en-US"/>
        </w:rPr>
        <w:t>Orania</w:t>
      </w:r>
      <w:proofErr w:type="spellEnd"/>
      <w:r w:rsidRPr="00873372">
        <w:rPr>
          <w:lang w:val="en-US"/>
        </w:rPr>
        <w:t xml:space="preserve"> because it is a very small town with limited resources and market</w:t>
      </w:r>
      <w:r w:rsidR="00346ADC">
        <w:rPr>
          <w:rStyle w:val="FootnoteReference"/>
          <w:lang w:val="en-US"/>
        </w:rPr>
        <w:footnoteReference w:id="62"/>
      </w:r>
      <w:r w:rsidRPr="00873372">
        <w:rPr>
          <w:lang w:val="en-US"/>
        </w:rPr>
        <w:t>.</w:t>
      </w:r>
    </w:p>
    <w:p w14:paraId="436193BE" w14:textId="77777777" w:rsidR="00D76152" w:rsidRPr="00873372" w:rsidRDefault="00711092" w:rsidP="005B1D14">
      <w:pPr>
        <w:spacing w:line="360" w:lineRule="auto"/>
        <w:rPr>
          <w:lang w:val="en-US"/>
        </w:rPr>
      </w:pPr>
      <w:r>
        <w:rPr>
          <w:lang w:val="en-US"/>
        </w:rPr>
        <w:t xml:space="preserve">The increasing growth of the population in </w:t>
      </w:r>
      <w:proofErr w:type="spellStart"/>
      <w:r>
        <w:rPr>
          <w:lang w:val="en-US"/>
        </w:rPr>
        <w:t>Orania</w:t>
      </w:r>
      <w:proofErr w:type="spellEnd"/>
      <w:r>
        <w:rPr>
          <w:lang w:val="en-US"/>
        </w:rPr>
        <w:t xml:space="preserve"> has led to new commercial developments and higher Immigration, but also to more class differences between individuals.</w:t>
      </w:r>
      <w:r w:rsidR="00D76152">
        <w:rPr>
          <w:lang w:val="en-US"/>
        </w:rPr>
        <w:t xml:space="preserve"> The average wage is considered to be low for white South African standards.</w:t>
      </w:r>
      <w:r w:rsidR="00873372">
        <w:rPr>
          <w:lang w:val="en-US"/>
        </w:rPr>
        <w:t xml:space="preserve"> </w:t>
      </w:r>
      <w:r w:rsidR="00873372" w:rsidRPr="00873372">
        <w:rPr>
          <w:lang w:val="en-US"/>
        </w:rPr>
        <w:t xml:space="preserve">The actual distinction is </w:t>
      </w:r>
      <w:r w:rsidR="00873372" w:rsidRPr="00873372">
        <w:rPr>
          <w:lang w:val="en-US"/>
        </w:rPr>
        <w:lastRenderedPageBreak/>
        <w:t>between manual and professional work, where the latter is seen as privileged.</w:t>
      </w:r>
      <w:r w:rsidR="00873372">
        <w:rPr>
          <w:lang w:val="en-US"/>
        </w:rPr>
        <w:t xml:space="preserve"> </w:t>
      </w:r>
      <w:r w:rsidR="00873372" w:rsidRPr="00873372">
        <w:rPr>
          <w:lang w:val="en-US"/>
        </w:rPr>
        <w:t xml:space="preserve">In </w:t>
      </w:r>
      <w:proofErr w:type="spellStart"/>
      <w:r w:rsidR="00873372" w:rsidRPr="00873372">
        <w:rPr>
          <w:lang w:val="en-US"/>
        </w:rPr>
        <w:t>Orania</w:t>
      </w:r>
      <w:proofErr w:type="spellEnd"/>
      <w:r w:rsidR="00873372" w:rsidRPr="00873372">
        <w:rPr>
          <w:lang w:val="en-US"/>
        </w:rPr>
        <w:t xml:space="preserve"> it is not the case that people view manual </w:t>
      </w:r>
      <w:proofErr w:type="spellStart"/>
      <w:r w:rsidR="00873372" w:rsidRPr="00873372">
        <w:rPr>
          <w:lang w:val="en-US"/>
        </w:rPr>
        <w:t>labour</w:t>
      </w:r>
      <w:proofErr w:type="spellEnd"/>
      <w:r w:rsidR="00873372" w:rsidRPr="00873372">
        <w:rPr>
          <w:lang w:val="en-US"/>
        </w:rPr>
        <w:t xml:space="preserve"> as something reserved for lower class people, even if for some people manual work is still a novel activity</w:t>
      </w:r>
      <w:r w:rsidR="00346ADC">
        <w:rPr>
          <w:rStyle w:val="FootnoteReference"/>
          <w:lang w:val="en-US"/>
        </w:rPr>
        <w:footnoteReference w:id="63"/>
      </w:r>
      <w:r w:rsidR="00873372" w:rsidRPr="00873372">
        <w:rPr>
          <w:lang w:val="en-US"/>
        </w:rPr>
        <w:t>.</w:t>
      </w:r>
    </w:p>
    <w:p w14:paraId="116DB452" w14:textId="77777777" w:rsidR="004A0F88" w:rsidRDefault="00D76152" w:rsidP="005B1D14">
      <w:pPr>
        <w:spacing w:line="360" w:lineRule="auto"/>
        <w:rPr>
          <w:lang w:val="en-US"/>
        </w:rPr>
      </w:pPr>
      <w:r>
        <w:rPr>
          <w:lang w:val="en-US"/>
        </w:rPr>
        <w:t>In 2009, 14% of the population was self-employed</w:t>
      </w:r>
      <w:r w:rsidR="00346ADC">
        <w:rPr>
          <w:rStyle w:val="FootnoteReference"/>
          <w:lang w:val="en-US"/>
        </w:rPr>
        <w:footnoteReference w:id="64"/>
      </w:r>
      <w:r>
        <w:rPr>
          <w:lang w:val="en-US"/>
        </w:rPr>
        <w:t>.</w:t>
      </w:r>
    </w:p>
    <w:p w14:paraId="38AB6E87" w14:textId="77777777" w:rsidR="00BD1B48" w:rsidRPr="00240F0C" w:rsidRDefault="00BD1B48" w:rsidP="005B1D14">
      <w:pPr>
        <w:spacing w:line="360" w:lineRule="auto"/>
        <w:rPr>
          <w:lang w:val="en-US"/>
        </w:rPr>
      </w:pPr>
      <w:proofErr w:type="spellStart"/>
      <w:r w:rsidRPr="00BD1B48">
        <w:rPr>
          <w:lang w:val="en-US"/>
        </w:rPr>
        <w:t>Orania’s</w:t>
      </w:r>
      <w:proofErr w:type="spellEnd"/>
      <w:r w:rsidRPr="00BD1B48">
        <w:rPr>
          <w:lang w:val="en-US"/>
        </w:rPr>
        <w:t xml:space="preserve"> women are economically active, both for philosophical and financial reasons.</w:t>
      </w:r>
      <w:r w:rsidR="00240F0C">
        <w:rPr>
          <w:lang w:val="en-US"/>
        </w:rPr>
        <w:t xml:space="preserve"> </w:t>
      </w:r>
      <w:r w:rsidR="00240F0C" w:rsidRPr="00240F0C">
        <w:rPr>
          <w:lang w:val="en-US"/>
        </w:rPr>
        <w:t xml:space="preserve">In practice, almost everyone in South Africa who can afford a domestic servant has one, whether someone who stays on the property or comes once a week. By contrast, in </w:t>
      </w:r>
      <w:proofErr w:type="spellStart"/>
      <w:r w:rsidR="00240F0C" w:rsidRPr="00240F0C">
        <w:rPr>
          <w:lang w:val="en-US"/>
        </w:rPr>
        <w:t>Orania</w:t>
      </w:r>
      <w:proofErr w:type="spellEnd"/>
      <w:r w:rsidR="00240F0C" w:rsidRPr="00240F0C">
        <w:rPr>
          <w:lang w:val="en-US"/>
        </w:rPr>
        <w:t xml:space="preserve"> most women are responsible for the upkeep of their own households, for shopping, washing and cooking.</w:t>
      </w:r>
      <w:r w:rsidR="00240F0C">
        <w:rPr>
          <w:lang w:val="en-US"/>
        </w:rPr>
        <w:t xml:space="preserve"> </w:t>
      </w:r>
      <w:r w:rsidR="00240F0C" w:rsidRPr="00240F0C">
        <w:rPr>
          <w:lang w:val="en-US"/>
        </w:rPr>
        <w:t>although a woman’s first priority is to her family, she can support her family and her community through a career. In fact, her income is likely t</w:t>
      </w:r>
      <w:r w:rsidR="00240F0C">
        <w:rPr>
          <w:lang w:val="en-US"/>
        </w:rPr>
        <w:t>o be important to the household</w:t>
      </w:r>
      <w:r w:rsidR="00346ADC">
        <w:rPr>
          <w:rStyle w:val="FootnoteReference"/>
          <w:lang w:val="en-US"/>
        </w:rPr>
        <w:footnoteReference w:id="65"/>
      </w:r>
      <w:r w:rsidR="00240F0C">
        <w:rPr>
          <w:lang w:val="en-US"/>
        </w:rPr>
        <w:t>.</w:t>
      </w:r>
    </w:p>
    <w:p w14:paraId="23BC087D" w14:textId="77777777" w:rsidR="008B4CF5" w:rsidRDefault="004A0F88" w:rsidP="005B1D14">
      <w:pPr>
        <w:spacing w:line="360" w:lineRule="auto"/>
        <w:rPr>
          <w:lang w:val="en-US"/>
        </w:rPr>
      </w:pPr>
      <w:r>
        <w:rPr>
          <w:lang w:val="en-US"/>
        </w:rPr>
        <w:t xml:space="preserve">In 2004, </w:t>
      </w:r>
      <w:proofErr w:type="spellStart"/>
      <w:r>
        <w:rPr>
          <w:lang w:val="en-US"/>
        </w:rPr>
        <w:t>Orania</w:t>
      </w:r>
      <w:proofErr w:type="spellEnd"/>
      <w:r>
        <w:rPr>
          <w:lang w:val="en-US"/>
        </w:rPr>
        <w:t xml:space="preserve"> launched its own monetary system, the Ora, based on discount shopping vouchers</w:t>
      </w:r>
      <w:r w:rsidR="00346ADC">
        <w:rPr>
          <w:rStyle w:val="FootnoteReference"/>
          <w:lang w:val="en-US"/>
        </w:rPr>
        <w:footnoteReference w:id="66"/>
      </w:r>
      <w:r>
        <w:rPr>
          <w:lang w:val="en-US"/>
        </w:rPr>
        <w:t xml:space="preserve">. </w:t>
      </w:r>
      <w:r w:rsidR="00F12467">
        <w:rPr>
          <w:lang w:val="en-US"/>
        </w:rPr>
        <w:t xml:space="preserve">The Ora represents </w:t>
      </w:r>
      <w:proofErr w:type="spellStart"/>
      <w:r w:rsidR="00F12467">
        <w:rPr>
          <w:lang w:val="en-US"/>
        </w:rPr>
        <w:t>rands</w:t>
      </w:r>
      <w:proofErr w:type="spellEnd"/>
      <w:r w:rsidR="00346ADC">
        <w:rPr>
          <w:rStyle w:val="FootnoteReference"/>
          <w:lang w:val="en-US"/>
        </w:rPr>
        <w:footnoteReference w:id="67"/>
      </w:r>
      <w:r w:rsidR="00F12467">
        <w:rPr>
          <w:lang w:val="en-US"/>
        </w:rPr>
        <w:t xml:space="preserve">. </w:t>
      </w:r>
      <w:r>
        <w:rPr>
          <w:lang w:val="en-US"/>
        </w:rPr>
        <w:t xml:space="preserve">It can only be used in </w:t>
      </w:r>
      <w:proofErr w:type="spellStart"/>
      <w:r>
        <w:rPr>
          <w:lang w:val="en-US"/>
        </w:rPr>
        <w:t>Orania</w:t>
      </w:r>
      <w:proofErr w:type="spellEnd"/>
      <w:r>
        <w:rPr>
          <w:lang w:val="en-US"/>
        </w:rPr>
        <w:t>, discouraging theft</w:t>
      </w:r>
      <w:r w:rsidR="00346ADC">
        <w:rPr>
          <w:rStyle w:val="FootnoteReference"/>
          <w:lang w:val="en-US"/>
        </w:rPr>
        <w:footnoteReference w:id="68"/>
      </w:r>
      <w:r>
        <w:rPr>
          <w:lang w:val="en-US"/>
        </w:rPr>
        <w:t xml:space="preserve">. </w:t>
      </w:r>
      <w:r w:rsidR="00F12467">
        <w:rPr>
          <w:lang w:val="en-US"/>
        </w:rPr>
        <w:t>Moreover, the rand they represent are in the bank, being useless for outsiders, and therefore, making it a safety measure</w:t>
      </w:r>
      <w:r w:rsidR="00346ADC">
        <w:rPr>
          <w:rStyle w:val="FootnoteReference"/>
          <w:lang w:val="en-US"/>
        </w:rPr>
        <w:footnoteReference w:id="69"/>
      </w:r>
      <w:r w:rsidR="00F12467">
        <w:rPr>
          <w:lang w:val="en-US"/>
        </w:rPr>
        <w:t xml:space="preserve">. </w:t>
      </w:r>
      <w:r>
        <w:rPr>
          <w:lang w:val="en-US"/>
        </w:rPr>
        <w:t xml:space="preserve">New notes are printed out every three years to replace the overused ones. There’s a bank called the </w:t>
      </w:r>
      <w:proofErr w:type="spellStart"/>
      <w:r>
        <w:rPr>
          <w:lang w:val="en-US"/>
        </w:rPr>
        <w:t>Orania</w:t>
      </w:r>
      <w:proofErr w:type="spellEnd"/>
      <w:r>
        <w:rPr>
          <w:lang w:val="en-US"/>
        </w:rPr>
        <w:t xml:space="preserve"> Savings and Credit Co-operative.</w:t>
      </w:r>
    </w:p>
    <w:p w14:paraId="7F9E55E9" w14:textId="77777777" w:rsidR="008B4CF5" w:rsidRDefault="008B4CF5" w:rsidP="005B1D14">
      <w:pPr>
        <w:spacing w:line="360" w:lineRule="auto"/>
        <w:rPr>
          <w:lang w:val="en-US"/>
        </w:rPr>
      </w:pPr>
    </w:p>
    <w:p w14:paraId="7852B5D1" w14:textId="77777777" w:rsidR="002D6477" w:rsidRPr="00356A66" w:rsidRDefault="007C0105" w:rsidP="00356A66">
      <w:pPr>
        <w:pStyle w:val="ListParagraph"/>
        <w:numPr>
          <w:ilvl w:val="0"/>
          <w:numId w:val="2"/>
        </w:numPr>
        <w:spacing w:line="360" w:lineRule="auto"/>
        <w:rPr>
          <w:b/>
          <w:sz w:val="28"/>
          <w:szCs w:val="28"/>
          <w:lang w:val="en-US"/>
        </w:rPr>
      </w:pPr>
      <w:r w:rsidRPr="00356A66">
        <w:rPr>
          <w:b/>
          <w:sz w:val="28"/>
          <w:szCs w:val="28"/>
          <w:lang w:val="en-US"/>
        </w:rPr>
        <w:t>CONCLUSION</w:t>
      </w:r>
    </w:p>
    <w:p w14:paraId="1815FB9A" w14:textId="77777777" w:rsidR="00E200E2" w:rsidRDefault="00E200E2" w:rsidP="005B1D14">
      <w:pPr>
        <w:spacing w:line="360" w:lineRule="auto"/>
        <w:rPr>
          <w:lang w:val="en-US"/>
        </w:rPr>
      </w:pPr>
      <w:proofErr w:type="spellStart"/>
      <w:r>
        <w:rPr>
          <w:lang w:val="en-US"/>
        </w:rPr>
        <w:t>Orania</w:t>
      </w:r>
      <w:proofErr w:type="spellEnd"/>
      <w:r>
        <w:rPr>
          <w:lang w:val="en-US"/>
        </w:rPr>
        <w:t xml:space="preserve"> is a community looking for self-determination. They want to protect their culture, language and traditions; it’s a place where all Afrikaners can feel like at home, and every inhabitant makes efforts for its sustainability and progress. Despite the deep racist ideology of many residents, its inhabitants try to respect others and base their behavior on politeness and respect. </w:t>
      </w:r>
      <w:proofErr w:type="spellStart"/>
      <w:r>
        <w:rPr>
          <w:lang w:val="en-US"/>
        </w:rPr>
        <w:t>Orania</w:t>
      </w:r>
      <w:proofErr w:type="spellEnd"/>
      <w:r>
        <w:rPr>
          <w:lang w:val="en-US"/>
        </w:rPr>
        <w:t xml:space="preserve"> is very environmentally friendly and frequent visitors, such as journalists or tourists, refer to it as a peaceful and enjoyable town. </w:t>
      </w:r>
    </w:p>
    <w:p w14:paraId="1E621359" w14:textId="77777777" w:rsidR="007C0105" w:rsidRPr="009C7205" w:rsidRDefault="00E200E2" w:rsidP="005B1D14">
      <w:pPr>
        <w:spacing w:line="360" w:lineRule="auto"/>
        <w:rPr>
          <w:lang w:val="en-US"/>
        </w:rPr>
      </w:pPr>
      <w:r>
        <w:rPr>
          <w:lang w:val="en-US"/>
        </w:rPr>
        <w:t>However, a</w:t>
      </w:r>
      <w:r w:rsidR="007C0105" w:rsidRPr="009C7205">
        <w:rPr>
          <w:lang w:val="en-US"/>
        </w:rPr>
        <w:t xml:space="preserve">lthough a survey carried out in 2010 concluded that 56% of respondents would move to a </w:t>
      </w:r>
      <w:proofErr w:type="spellStart"/>
      <w:r w:rsidR="007C0105" w:rsidRPr="009C7205">
        <w:rPr>
          <w:lang w:val="en-US"/>
        </w:rPr>
        <w:t>volkstaat</w:t>
      </w:r>
      <w:proofErr w:type="spellEnd"/>
      <w:r w:rsidR="007C0105" w:rsidRPr="009C7205">
        <w:rPr>
          <w:lang w:val="en-US"/>
        </w:rPr>
        <w:t>, most Afrikaners don’t support the creation of an Afrikaner state.</w:t>
      </w:r>
      <w:r w:rsidR="009C7205" w:rsidRPr="009C7205">
        <w:rPr>
          <w:lang w:val="en-US"/>
        </w:rPr>
        <w:t xml:space="preserve"> After the first residents who migrated to </w:t>
      </w:r>
      <w:proofErr w:type="spellStart"/>
      <w:r w:rsidR="009C7205" w:rsidRPr="009C7205">
        <w:rPr>
          <w:lang w:val="en-US"/>
        </w:rPr>
        <w:t>Orania</w:t>
      </w:r>
      <w:proofErr w:type="spellEnd"/>
      <w:r w:rsidR="009C7205" w:rsidRPr="009C7205">
        <w:rPr>
          <w:lang w:val="en-US"/>
        </w:rPr>
        <w:t xml:space="preserve"> in 1991, most white South Africans considered it </w:t>
      </w:r>
      <w:r w:rsidR="009C7205" w:rsidRPr="009C7205">
        <w:rPr>
          <w:lang w:val="en-US"/>
        </w:rPr>
        <w:lastRenderedPageBreak/>
        <w:t>unrealistic, with even right-wingers rejecting it for being located too far away from traditional Afrikaner states.</w:t>
      </w:r>
    </w:p>
    <w:p w14:paraId="338CECFD" w14:textId="77777777" w:rsidR="00797BBC" w:rsidRPr="00797BBC" w:rsidRDefault="00797BBC" w:rsidP="005B1D14">
      <w:pPr>
        <w:spacing w:line="360" w:lineRule="auto"/>
        <w:rPr>
          <w:u w:val="single"/>
          <w:lang w:val="en-US"/>
        </w:rPr>
      </w:pPr>
    </w:p>
    <w:p w14:paraId="406C6D78" w14:textId="77777777" w:rsidR="00784EA5" w:rsidRPr="00784EA5" w:rsidRDefault="00784EA5" w:rsidP="005B1D14">
      <w:pPr>
        <w:spacing w:line="360" w:lineRule="auto"/>
        <w:rPr>
          <w:lang w:val="en-US"/>
        </w:rPr>
      </w:pPr>
    </w:p>
    <w:p w14:paraId="1AB059FB" w14:textId="77777777" w:rsidR="005C6C4A" w:rsidRPr="00AC5A72" w:rsidRDefault="005C6C4A" w:rsidP="005B1D14">
      <w:pPr>
        <w:spacing w:line="360" w:lineRule="auto"/>
        <w:rPr>
          <w:u w:val="single"/>
          <w:lang w:val="en-US"/>
        </w:rPr>
      </w:pPr>
    </w:p>
    <w:sectPr w:rsidR="005C6C4A" w:rsidRPr="00AC5A72">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DE01E" w14:textId="77777777" w:rsidR="00035951" w:rsidRDefault="00035951" w:rsidP="00270806">
      <w:pPr>
        <w:spacing w:after="0" w:line="240" w:lineRule="auto"/>
      </w:pPr>
      <w:r>
        <w:separator/>
      </w:r>
    </w:p>
  </w:endnote>
  <w:endnote w:type="continuationSeparator" w:id="0">
    <w:p w14:paraId="6586C86E" w14:textId="77777777" w:rsidR="00035951" w:rsidRDefault="00035951" w:rsidP="00270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363401"/>
      <w:docPartObj>
        <w:docPartGallery w:val="Page Numbers (Bottom of Page)"/>
        <w:docPartUnique/>
      </w:docPartObj>
    </w:sdtPr>
    <w:sdtEndPr/>
    <w:sdtContent>
      <w:p w14:paraId="2674E567" w14:textId="77777777" w:rsidR="00346ADC" w:rsidRDefault="00346ADC">
        <w:pPr>
          <w:pStyle w:val="Footer"/>
          <w:jc w:val="right"/>
        </w:pPr>
        <w:r>
          <w:fldChar w:fldCharType="begin"/>
        </w:r>
        <w:r>
          <w:instrText>PAGE   \* MERGEFORMAT</w:instrText>
        </w:r>
        <w:r>
          <w:fldChar w:fldCharType="separate"/>
        </w:r>
        <w:r w:rsidR="00967C1E">
          <w:rPr>
            <w:noProof/>
          </w:rPr>
          <w:t>1</w:t>
        </w:r>
        <w:r>
          <w:fldChar w:fldCharType="end"/>
        </w:r>
      </w:p>
    </w:sdtContent>
  </w:sdt>
  <w:p w14:paraId="6D916F51" w14:textId="77777777" w:rsidR="00346ADC" w:rsidRDefault="00346ADC">
    <w:pPr>
      <w:pStyle w:val="Footer"/>
    </w:pPr>
    <w:r>
      <w:t xml:space="preserve">Rocío </w:t>
    </w:r>
    <w:proofErr w:type="spellStart"/>
    <w:r>
      <w:t>Berdión</w:t>
    </w:r>
    <w:proofErr w:type="spell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9ADBE" w14:textId="77777777" w:rsidR="00035951" w:rsidRDefault="00035951" w:rsidP="00270806">
      <w:pPr>
        <w:spacing w:after="0" w:line="240" w:lineRule="auto"/>
      </w:pPr>
      <w:r>
        <w:separator/>
      </w:r>
    </w:p>
  </w:footnote>
  <w:footnote w:type="continuationSeparator" w:id="0">
    <w:p w14:paraId="235CB866" w14:textId="77777777" w:rsidR="00035951" w:rsidRDefault="00035951" w:rsidP="00270806">
      <w:pPr>
        <w:spacing w:after="0" w:line="240" w:lineRule="auto"/>
      </w:pPr>
      <w:r>
        <w:continuationSeparator/>
      </w:r>
    </w:p>
  </w:footnote>
  <w:footnote w:id="1">
    <w:p w14:paraId="3BA25F83" w14:textId="77777777" w:rsidR="00346ADC" w:rsidRDefault="00346ADC">
      <w:pPr>
        <w:pStyle w:val="FootnoteText"/>
      </w:pPr>
      <w:r>
        <w:rPr>
          <w:rStyle w:val="FootnoteReference"/>
        </w:rPr>
        <w:footnoteRef/>
      </w:r>
      <w:r w:rsidRPr="00963F55">
        <w:rPr>
          <w:lang w:val="en-US"/>
        </w:rPr>
        <w:t xml:space="preserve"> </w:t>
      </w:r>
      <w:r w:rsidRPr="00963F55">
        <w:rPr>
          <w:rStyle w:val="apple-converted-space"/>
          <w:rFonts w:ascii="Arial" w:hAnsi="Arial" w:cs="Arial"/>
          <w:color w:val="000000"/>
          <w:sz w:val="15"/>
          <w:szCs w:val="15"/>
          <w:shd w:val="clear" w:color="auto" w:fill="F7F7F7"/>
          <w:lang w:val="en-US"/>
        </w:rPr>
        <w:t> </w:t>
      </w:r>
      <w:r w:rsidRPr="004D5FCB">
        <w:rPr>
          <w:rFonts w:cs="Arial"/>
          <w:color w:val="000000"/>
          <w:sz w:val="18"/>
          <w:szCs w:val="18"/>
          <w:shd w:val="clear" w:color="auto" w:fill="F7F7F7"/>
          <w:lang w:val="en-US"/>
        </w:rPr>
        <w:t>Cape Colony.</w:t>
      </w:r>
      <w:r w:rsidRPr="004D5FCB">
        <w:rPr>
          <w:rStyle w:val="apple-converted-space"/>
          <w:rFonts w:cs="Arial"/>
          <w:color w:val="000000"/>
          <w:sz w:val="18"/>
          <w:szCs w:val="18"/>
          <w:shd w:val="clear" w:color="auto" w:fill="F7F7F7"/>
          <w:lang w:val="en-US"/>
        </w:rPr>
        <w:t> </w:t>
      </w:r>
      <w:proofErr w:type="spellStart"/>
      <w:r w:rsidRPr="004D5FCB">
        <w:rPr>
          <w:rFonts w:cs="Arial"/>
          <w:i/>
          <w:iCs/>
          <w:color w:val="000000"/>
          <w:sz w:val="18"/>
          <w:szCs w:val="18"/>
          <w:shd w:val="clear" w:color="auto" w:fill="F7F7F7"/>
          <w:lang w:val="en-US"/>
        </w:rPr>
        <w:t>Encyclopædia</w:t>
      </w:r>
      <w:proofErr w:type="spellEnd"/>
      <w:r w:rsidRPr="004D5FCB">
        <w:rPr>
          <w:rFonts w:cs="Arial"/>
          <w:i/>
          <w:iCs/>
          <w:color w:val="000000"/>
          <w:sz w:val="18"/>
          <w:szCs w:val="18"/>
          <w:shd w:val="clear" w:color="auto" w:fill="F7F7F7"/>
          <w:lang w:val="en-US"/>
        </w:rPr>
        <w:t xml:space="preserve"> Britannica Volume 4 Part 2: Brain to Casting</w:t>
      </w:r>
      <w:r w:rsidRPr="004D5FCB">
        <w:rPr>
          <w:rFonts w:cs="Arial"/>
          <w:color w:val="000000"/>
          <w:sz w:val="18"/>
          <w:szCs w:val="18"/>
          <w:shd w:val="clear" w:color="auto" w:fill="F7F7F7"/>
          <w:lang w:val="en-US"/>
        </w:rPr>
        <w:t xml:space="preserve">. </w:t>
      </w:r>
      <w:proofErr w:type="spellStart"/>
      <w:r w:rsidRPr="004D5FCB">
        <w:rPr>
          <w:rFonts w:cs="Arial"/>
          <w:color w:val="000000"/>
          <w:sz w:val="18"/>
          <w:szCs w:val="18"/>
          <w:shd w:val="clear" w:color="auto" w:fill="F7F7F7"/>
        </w:rPr>
        <w:t>Encyclopædia</w:t>
      </w:r>
      <w:proofErr w:type="spellEnd"/>
      <w:r w:rsidRPr="004D5FCB">
        <w:rPr>
          <w:rFonts w:cs="Arial"/>
          <w:color w:val="000000"/>
          <w:sz w:val="18"/>
          <w:szCs w:val="18"/>
          <w:shd w:val="clear" w:color="auto" w:fill="F7F7F7"/>
        </w:rPr>
        <w:t xml:space="preserve"> </w:t>
      </w:r>
      <w:proofErr w:type="spellStart"/>
      <w:r w:rsidRPr="004D5FCB">
        <w:rPr>
          <w:rFonts w:cs="Arial"/>
          <w:color w:val="000000"/>
          <w:sz w:val="18"/>
          <w:szCs w:val="18"/>
          <w:shd w:val="clear" w:color="auto" w:fill="F7F7F7"/>
        </w:rPr>
        <w:t>Britannica</w:t>
      </w:r>
      <w:proofErr w:type="spellEnd"/>
      <w:r w:rsidRPr="004D5FCB">
        <w:rPr>
          <w:rFonts w:cs="Arial"/>
          <w:color w:val="000000"/>
          <w:sz w:val="18"/>
          <w:szCs w:val="18"/>
          <w:shd w:val="clear" w:color="auto" w:fill="F7F7F7"/>
        </w:rPr>
        <w:t xml:space="preserve">, Inc. 1933. James Louis </w:t>
      </w:r>
      <w:proofErr w:type="spellStart"/>
      <w:r w:rsidRPr="004D5FCB">
        <w:rPr>
          <w:rFonts w:cs="Arial"/>
          <w:color w:val="000000"/>
          <w:sz w:val="18"/>
          <w:szCs w:val="18"/>
          <w:shd w:val="clear" w:color="auto" w:fill="F7F7F7"/>
        </w:rPr>
        <w:t>Garvin</w:t>
      </w:r>
      <w:proofErr w:type="spellEnd"/>
      <w:r w:rsidRPr="004D5FCB">
        <w:rPr>
          <w:rFonts w:cs="Arial"/>
          <w:color w:val="000000"/>
          <w:sz w:val="18"/>
          <w:szCs w:val="18"/>
          <w:shd w:val="clear" w:color="auto" w:fill="F7F7F7"/>
        </w:rPr>
        <w:t>, editor.</w:t>
      </w:r>
    </w:p>
  </w:footnote>
  <w:footnote w:id="2">
    <w:p w14:paraId="5F3704A5" w14:textId="77777777" w:rsidR="00CB4056" w:rsidRPr="00CB4056" w:rsidRDefault="00CB4056">
      <w:pPr>
        <w:pStyle w:val="FootnoteText"/>
        <w:rPr>
          <w:lang w:val="en-US"/>
        </w:rPr>
      </w:pPr>
      <w:r>
        <w:rPr>
          <w:rStyle w:val="FootnoteReference"/>
        </w:rPr>
        <w:footnoteRef/>
      </w:r>
      <w:r w:rsidRPr="00CB4056">
        <w:rPr>
          <w:lang w:val="en-US"/>
        </w:rPr>
        <w:t xml:space="preserve"> </w:t>
      </w:r>
      <w:hyperlink r:id="rId1" w:history="1">
        <w:r w:rsidRPr="00CB4056">
          <w:rPr>
            <w:rStyle w:val="Hyperlink"/>
            <w:rFonts w:ascii="Arial" w:hAnsi="Arial" w:cs="Arial"/>
            <w:color w:val="0B0080"/>
            <w:sz w:val="15"/>
            <w:szCs w:val="15"/>
            <w:shd w:val="clear" w:color="auto" w:fill="F7F7F7"/>
            <w:lang w:val="en-US"/>
          </w:rPr>
          <w:t>Afrikaans</w:t>
        </w:r>
      </w:hyperlink>
      <w:r w:rsidRPr="00CB4056">
        <w:rPr>
          <w:rStyle w:val="apple-converted-space"/>
          <w:rFonts w:ascii="Arial" w:hAnsi="Arial" w:cs="Arial"/>
          <w:color w:val="000000"/>
          <w:sz w:val="15"/>
          <w:szCs w:val="15"/>
          <w:shd w:val="clear" w:color="auto" w:fill="F7F7F7"/>
          <w:lang w:val="en-US"/>
        </w:rPr>
        <w:t> </w:t>
      </w:r>
      <w:r w:rsidRPr="00CB4056">
        <w:rPr>
          <w:rFonts w:ascii="Arial" w:hAnsi="Arial" w:cs="Arial"/>
          <w:color w:val="000000"/>
          <w:sz w:val="15"/>
          <w:szCs w:val="15"/>
          <w:shd w:val="clear" w:color="auto" w:fill="F7F7F7"/>
          <w:lang w:val="en-US"/>
        </w:rPr>
        <w:t>at</w:t>
      </w:r>
      <w:r w:rsidRPr="00CB4056">
        <w:rPr>
          <w:rStyle w:val="apple-converted-space"/>
          <w:rFonts w:ascii="Arial" w:hAnsi="Arial" w:cs="Arial"/>
          <w:color w:val="000000"/>
          <w:sz w:val="15"/>
          <w:szCs w:val="15"/>
          <w:shd w:val="clear" w:color="auto" w:fill="F7F7F7"/>
          <w:lang w:val="en-US"/>
        </w:rPr>
        <w:t> </w:t>
      </w:r>
      <w:hyperlink r:id="rId2" w:tooltip="Ethnologue" w:history="1">
        <w:proofErr w:type="spellStart"/>
        <w:r w:rsidRPr="00CB4056">
          <w:rPr>
            <w:rStyle w:val="Hyperlink"/>
            <w:rFonts w:ascii="Arial" w:hAnsi="Arial" w:cs="Arial"/>
            <w:i/>
            <w:iCs/>
            <w:color w:val="0B0080"/>
            <w:sz w:val="15"/>
            <w:szCs w:val="15"/>
            <w:shd w:val="clear" w:color="auto" w:fill="F7F7F7"/>
            <w:lang w:val="en-US"/>
          </w:rPr>
          <w:t>Ethnologue</w:t>
        </w:r>
        <w:proofErr w:type="spellEnd"/>
      </w:hyperlink>
      <w:r w:rsidRPr="00CB4056">
        <w:rPr>
          <w:rStyle w:val="apple-converted-space"/>
          <w:rFonts w:ascii="Arial" w:hAnsi="Arial" w:cs="Arial"/>
          <w:color w:val="000000"/>
          <w:sz w:val="15"/>
          <w:szCs w:val="15"/>
          <w:shd w:val="clear" w:color="auto" w:fill="F7F7F7"/>
          <w:lang w:val="en-US"/>
        </w:rPr>
        <w:t> </w:t>
      </w:r>
      <w:r w:rsidRPr="00CB4056">
        <w:rPr>
          <w:rFonts w:ascii="Arial" w:hAnsi="Arial" w:cs="Arial"/>
          <w:color w:val="000000"/>
          <w:sz w:val="15"/>
          <w:szCs w:val="15"/>
          <w:shd w:val="clear" w:color="auto" w:fill="F7F7F7"/>
          <w:lang w:val="en-US"/>
        </w:rPr>
        <w:t>(18th ed., 2015)</w:t>
      </w:r>
    </w:p>
  </w:footnote>
  <w:footnote w:id="3">
    <w:p w14:paraId="5CBA28E6" w14:textId="77777777" w:rsidR="00346ADC" w:rsidRPr="00963F55" w:rsidRDefault="00346ADC">
      <w:pPr>
        <w:pStyle w:val="FootnoteText"/>
        <w:rPr>
          <w:lang w:val="en-US"/>
        </w:rPr>
      </w:pPr>
      <w:r>
        <w:rPr>
          <w:rStyle w:val="FootnoteReference"/>
        </w:rPr>
        <w:footnoteRef/>
      </w:r>
      <w:r w:rsidRPr="00963F55">
        <w:rPr>
          <w:lang w:val="en-US"/>
        </w:rPr>
        <w:t xml:space="preserve"> Sylvia </w:t>
      </w:r>
      <w:proofErr w:type="spellStart"/>
      <w:r>
        <w:rPr>
          <w:lang w:val="en-US"/>
        </w:rPr>
        <w:t>Seldon</w:t>
      </w:r>
      <w:proofErr w:type="spellEnd"/>
      <w:r>
        <w:rPr>
          <w:lang w:val="en-US"/>
        </w:rPr>
        <w:t xml:space="preserve">, </w:t>
      </w:r>
      <w:proofErr w:type="spellStart"/>
      <w:r>
        <w:rPr>
          <w:lang w:val="en-US"/>
        </w:rPr>
        <w:t>Orania</w:t>
      </w:r>
      <w:proofErr w:type="spellEnd"/>
      <w:r>
        <w:rPr>
          <w:lang w:val="en-US"/>
        </w:rPr>
        <w:t xml:space="preserve"> and</w:t>
      </w:r>
      <w:r w:rsidRPr="00963F55">
        <w:rPr>
          <w:lang w:val="en-US"/>
        </w:rPr>
        <w:t xml:space="preserve"> the Reinvention of Afrikanerdom, University of Edinburgh, p</w:t>
      </w:r>
      <w:r>
        <w:rPr>
          <w:lang w:val="en-US"/>
        </w:rPr>
        <w:t xml:space="preserve">. 13. </w:t>
      </w:r>
      <w:hyperlink r:id="rId3" w:history="1">
        <w:r w:rsidRPr="00F66A1C">
          <w:rPr>
            <w:rStyle w:val="Hyperlink"/>
            <w:lang w:val="en-US"/>
          </w:rPr>
          <w:t>file:///C:/Users/Usuario/Downloads/Rocio-1%20(2).pdf</w:t>
        </w:r>
      </w:hyperlink>
      <w:r>
        <w:rPr>
          <w:lang w:val="en-US"/>
        </w:rPr>
        <w:t xml:space="preserve"> </w:t>
      </w:r>
    </w:p>
  </w:footnote>
  <w:footnote w:id="4">
    <w:p w14:paraId="6CBFDC2A" w14:textId="77777777" w:rsidR="00346ADC" w:rsidRPr="00963F55" w:rsidRDefault="00346ADC">
      <w:pPr>
        <w:pStyle w:val="FootnoteText"/>
        <w:rPr>
          <w:lang w:val="en-US"/>
        </w:rPr>
      </w:pPr>
      <w:r>
        <w:rPr>
          <w:rStyle w:val="FootnoteReference"/>
        </w:rPr>
        <w:footnoteRef/>
      </w:r>
      <w:r w:rsidRPr="00963F55">
        <w:rPr>
          <w:lang w:val="en-US"/>
        </w:rPr>
        <w:t xml:space="preserve"> </w:t>
      </w:r>
      <w:proofErr w:type="spellStart"/>
      <w:r w:rsidRPr="00963F55">
        <w:rPr>
          <w:lang w:val="en-US"/>
        </w:rPr>
        <w:t>Orania</w:t>
      </w:r>
      <w:proofErr w:type="spellEnd"/>
      <w:r w:rsidRPr="00963F55">
        <w:rPr>
          <w:lang w:val="en-US"/>
        </w:rPr>
        <w:t xml:space="preserve"> and the Re</w:t>
      </w:r>
      <w:r>
        <w:rPr>
          <w:lang w:val="en-US"/>
        </w:rPr>
        <w:t>invention of Afrikanerdom, cit. p. 14</w:t>
      </w:r>
    </w:p>
  </w:footnote>
  <w:footnote w:id="5">
    <w:p w14:paraId="176E2495" w14:textId="77777777" w:rsidR="00346ADC" w:rsidRPr="003652C3" w:rsidRDefault="00346ADC">
      <w:pPr>
        <w:pStyle w:val="FootnoteText"/>
        <w:rPr>
          <w:sz w:val="18"/>
          <w:szCs w:val="18"/>
          <w:lang w:val="en-US"/>
        </w:rPr>
      </w:pPr>
      <w:r w:rsidRPr="004D5FCB">
        <w:rPr>
          <w:rStyle w:val="FootnoteReference"/>
          <w:sz w:val="18"/>
          <w:szCs w:val="18"/>
        </w:rPr>
        <w:footnoteRef/>
      </w:r>
      <w:r w:rsidRPr="004D5FCB">
        <w:rPr>
          <w:sz w:val="18"/>
          <w:szCs w:val="18"/>
          <w:lang w:val="en-US"/>
        </w:rPr>
        <w:t xml:space="preserve"> </w:t>
      </w:r>
      <w:hyperlink r:id="rId4" w:history="1">
        <w:proofErr w:type="spellStart"/>
        <w:r w:rsidRPr="004D5FCB">
          <w:rPr>
            <w:rStyle w:val="Hyperlink"/>
            <w:rFonts w:cs="Arial"/>
            <w:color w:val="0B0080"/>
            <w:sz w:val="18"/>
            <w:szCs w:val="18"/>
            <w:shd w:val="clear" w:color="auto" w:fill="F7F7F7"/>
            <w:lang w:val="en-US"/>
          </w:rPr>
          <w:t>Orania</w:t>
        </w:r>
        <w:proofErr w:type="spellEnd"/>
        <w:r w:rsidRPr="004D5FCB">
          <w:rPr>
            <w:rStyle w:val="Hyperlink"/>
            <w:rFonts w:cs="Arial"/>
            <w:color w:val="0B0080"/>
            <w:sz w:val="18"/>
            <w:szCs w:val="18"/>
            <w:shd w:val="clear" w:color="auto" w:fill="F7F7F7"/>
            <w:lang w:val="en-US"/>
          </w:rPr>
          <w:t xml:space="preserve"> - Home of the Afrikaner"</w:t>
        </w:r>
      </w:hyperlink>
      <w:r w:rsidRPr="004D5FCB">
        <w:rPr>
          <w:rFonts w:cs="Arial"/>
          <w:color w:val="000000"/>
          <w:sz w:val="18"/>
          <w:szCs w:val="18"/>
          <w:shd w:val="clear" w:color="auto" w:fill="F7F7F7"/>
          <w:lang w:val="en-US"/>
        </w:rPr>
        <w:t xml:space="preserve">. </w:t>
      </w:r>
      <w:r w:rsidRPr="003652C3">
        <w:rPr>
          <w:rFonts w:cs="Arial"/>
          <w:color w:val="000000"/>
          <w:sz w:val="18"/>
          <w:szCs w:val="18"/>
          <w:shd w:val="clear" w:color="auto" w:fill="F7F7F7"/>
          <w:lang w:val="en-US"/>
        </w:rPr>
        <w:t>Lief-orania.co.za</w:t>
      </w:r>
      <w:r w:rsidRPr="003652C3">
        <w:rPr>
          <w:rStyle w:val="reference-accessdate"/>
          <w:rFonts w:cs="Arial"/>
          <w:color w:val="000000"/>
          <w:sz w:val="18"/>
          <w:szCs w:val="18"/>
          <w:shd w:val="clear" w:color="auto" w:fill="F7F7F7"/>
          <w:lang w:val="en-US"/>
        </w:rPr>
        <w:t>. Retrieved</w:t>
      </w:r>
      <w:r w:rsidRPr="003652C3">
        <w:rPr>
          <w:rStyle w:val="apple-converted-space"/>
          <w:rFonts w:cs="Arial"/>
          <w:color w:val="000000"/>
          <w:sz w:val="18"/>
          <w:szCs w:val="18"/>
          <w:shd w:val="clear" w:color="auto" w:fill="F7F7F7"/>
          <w:lang w:val="en-US"/>
        </w:rPr>
        <w:t> </w:t>
      </w:r>
      <w:r w:rsidRPr="003652C3">
        <w:rPr>
          <w:rStyle w:val="nowrap"/>
          <w:rFonts w:cs="Arial"/>
          <w:color w:val="000000"/>
          <w:sz w:val="18"/>
          <w:szCs w:val="18"/>
          <w:shd w:val="clear" w:color="auto" w:fill="F7F7F7"/>
          <w:lang w:val="en-US"/>
        </w:rPr>
        <w:t>12 December</w:t>
      </w:r>
      <w:r w:rsidRPr="003652C3">
        <w:rPr>
          <w:rStyle w:val="apple-converted-space"/>
          <w:rFonts w:cs="Arial"/>
          <w:color w:val="000000"/>
          <w:sz w:val="18"/>
          <w:szCs w:val="18"/>
          <w:shd w:val="clear" w:color="auto" w:fill="F7F7F7"/>
          <w:lang w:val="en-US"/>
        </w:rPr>
        <w:t> </w:t>
      </w:r>
      <w:r w:rsidRPr="003652C3">
        <w:rPr>
          <w:rStyle w:val="reference-accessdate"/>
          <w:rFonts w:cs="Arial"/>
          <w:color w:val="000000"/>
          <w:sz w:val="18"/>
          <w:szCs w:val="18"/>
          <w:shd w:val="clear" w:color="auto" w:fill="F7F7F7"/>
          <w:lang w:val="en-US"/>
        </w:rPr>
        <w:t>2013</w:t>
      </w:r>
      <w:r w:rsidRPr="003652C3">
        <w:rPr>
          <w:rFonts w:cs="Arial"/>
          <w:color w:val="000000"/>
          <w:sz w:val="18"/>
          <w:szCs w:val="18"/>
          <w:shd w:val="clear" w:color="auto" w:fill="F7F7F7"/>
          <w:lang w:val="en-US"/>
        </w:rPr>
        <w:t>.</w:t>
      </w:r>
    </w:p>
  </w:footnote>
  <w:footnote w:id="6">
    <w:p w14:paraId="777E1C33" w14:textId="77777777" w:rsidR="00346ADC" w:rsidRPr="004D5FCB" w:rsidRDefault="00346ADC">
      <w:pPr>
        <w:pStyle w:val="FootnoteText"/>
        <w:rPr>
          <w:lang w:val="en-US"/>
        </w:rPr>
      </w:pPr>
      <w:r>
        <w:rPr>
          <w:rStyle w:val="FootnoteReference"/>
        </w:rPr>
        <w:footnoteRef/>
      </w:r>
      <w:r w:rsidRPr="004D5FCB">
        <w:rPr>
          <w:lang w:val="en-US"/>
        </w:rPr>
        <w:t xml:space="preserve"> </w:t>
      </w:r>
    </w:p>
  </w:footnote>
  <w:footnote w:id="7">
    <w:p w14:paraId="3C0CD9F2" w14:textId="77777777" w:rsidR="00346ADC" w:rsidRDefault="00346ADC">
      <w:pPr>
        <w:pStyle w:val="FootnoteText"/>
      </w:pPr>
      <w:r>
        <w:rPr>
          <w:rStyle w:val="FootnoteReference"/>
        </w:rPr>
        <w:footnoteRef/>
      </w:r>
      <w:r w:rsidRPr="00D942A0">
        <w:rPr>
          <w:lang w:val="en-US"/>
        </w:rPr>
        <w:t xml:space="preserve"> </w:t>
      </w:r>
      <w:hyperlink r:id="rId5" w:history="1">
        <w:r w:rsidRPr="00D942A0">
          <w:rPr>
            <w:rStyle w:val="Hyperlink"/>
            <w:rFonts w:ascii="Arial" w:hAnsi="Arial" w:cs="Arial"/>
            <w:color w:val="0B0080"/>
            <w:sz w:val="15"/>
            <w:szCs w:val="15"/>
            <w:shd w:val="clear" w:color="auto" w:fill="F7F7F7"/>
            <w:lang w:val="en-US"/>
          </w:rPr>
          <w:t>"Over 1000 Boer Farmers in South Africa Have Been Murdered Since 1991"</w:t>
        </w:r>
      </w:hyperlink>
      <w:r w:rsidRPr="00D942A0">
        <w:rPr>
          <w:rFonts w:ascii="Arial" w:hAnsi="Arial" w:cs="Arial"/>
          <w:color w:val="000000"/>
          <w:sz w:val="15"/>
          <w:szCs w:val="15"/>
          <w:shd w:val="clear" w:color="auto" w:fill="F7F7F7"/>
          <w:lang w:val="en-US"/>
        </w:rPr>
        <w:t xml:space="preserve">. </w:t>
      </w:r>
      <w:proofErr w:type="spellStart"/>
      <w:r>
        <w:rPr>
          <w:rFonts w:ascii="Arial" w:hAnsi="Arial" w:cs="Arial"/>
          <w:color w:val="000000"/>
          <w:sz w:val="15"/>
          <w:szCs w:val="15"/>
          <w:shd w:val="clear" w:color="auto" w:fill="F7F7F7"/>
        </w:rPr>
        <w:t>Genocide</w:t>
      </w:r>
      <w:proofErr w:type="spellEnd"/>
      <w:r>
        <w:rPr>
          <w:rFonts w:ascii="Arial" w:hAnsi="Arial" w:cs="Arial"/>
          <w:color w:val="000000"/>
          <w:sz w:val="15"/>
          <w:szCs w:val="15"/>
          <w:shd w:val="clear" w:color="auto" w:fill="F7F7F7"/>
        </w:rPr>
        <w:t xml:space="preserve"> </w:t>
      </w:r>
      <w:proofErr w:type="spellStart"/>
      <w:r>
        <w:rPr>
          <w:rFonts w:ascii="Arial" w:hAnsi="Arial" w:cs="Arial"/>
          <w:color w:val="000000"/>
          <w:sz w:val="15"/>
          <w:szCs w:val="15"/>
          <w:shd w:val="clear" w:color="auto" w:fill="F7F7F7"/>
        </w:rPr>
        <w:t>Watch</w:t>
      </w:r>
      <w:proofErr w:type="spellEnd"/>
      <w:r>
        <w:rPr>
          <w:rFonts w:ascii="Arial" w:hAnsi="Arial" w:cs="Arial"/>
          <w:color w:val="000000"/>
          <w:sz w:val="15"/>
          <w:szCs w:val="15"/>
          <w:shd w:val="clear" w:color="auto" w:fill="F7F7F7"/>
        </w:rPr>
        <w:t>.</w:t>
      </w:r>
      <w:r>
        <w:rPr>
          <w:rStyle w:val="apple-converted-space"/>
          <w:rFonts w:ascii="Arial" w:hAnsi="Arial" w:cs="Arial"/>
          <w:color w:val="000000"/>
          <w:sz w:val="15"/>
          <w:szCs w:val="15"/>
          <w:shd w:val="clear" w:color="auto" w:fill="F7F7F7"/>
        </w:rPr>
        <w:t> </w:t>
      </w:r>
      <w:hyperlink r:id="rId6" w:history="1">
        <w:proofErr w:type="spellStart"/>
        <w:r>
          <w:rPr>
            <w:rStyle w:val="Hyperlink"/>
            <w:rFonts w:ascii="Arial" w:hAnsi="Arial" w:cs="Arial"/>
            <w:color w:val="0B0080"/>
            <w:sz w:val="15"/>
            <w:szCs w:val="15"/>
            <w:shd w:val="clear" w:color="auto" w:fill="F7F7F7"/>
          </w:rPr>
          <w:t>Archived</w:t>
        </w:r>
        <w:proofErr w:type="spellEnd"/>
      </w:hyperlink>
      <w:r>
        <w:rPr>
          <w:rStyle w:val="apple-converted-space"/>
          <w:rFonts w:ascii="Arial" w:hAnsi="Arial" w:cs="Arial"/>
          <w:color w:val="000000"/>
          <w:sz w:val="15"/>
          <w:szCs w:val="15"/>
          <w:shd w:val="clear" w:color="auto" w:fill="F7F7F7"/>
        </w:rPr>
        <w:t> </w:t>
      </w:r>
      <w:proofErr w:type="spellStart"/>
      <w:r>
        <w:rPr>
          <w:rFonts w:ascii="Arial" w:hAnsi="Arial" w:cs="Arial"/>
          <w:color w:val="000000"/>
          <w:sz w:val="15"/>
          <w:szCs w:val="15"/>
          <w:shd w:val="clear" w:color="auto" w:fill="F7F7F7"/>
        </w:rPr>
        <w:t>from</w:t>
      </w:r>
      <w:proofErr w:type="spellEnd"/>
      <w:r>
        <w:rPr>
          <w:rFonts w:ascii="Arial" w:hAnsi="Arial" w:cs="Arial"/>
          <w:color w:val="000000"/>
          <w:sz w:val="15"/>
          <w:szCs w:val="15"/>
          <w:shd w:val="clear" w:color="auto" w:fill="F7F7F7"/>
        </w:rPr>
        <w:t xml:space="preserve"> </w:t>
      </w:r>
      <w:proofErr w:type="spellStart"/>
      <w:r>
        <w:rPr>
          <w:rFonts w:ascii="Arial" w:hAnsi="Arial" w:cs="Arial"/>
          <w:color w:val="000000"/>
          <w:sz w:val="15"/>
          <w:szCs w:val="15"/>
          <w:shd w:val="clear" w:color="auto" w:fill="F7F7F7"/>
        </w:rPr>
        <w:t>the</w:t>
      </w:r>
      <w:proofErr w:type="spellEnd"/>
      <w:r>
        <w:rPr>
          <w:rFonts w:ascii="Arial" w:hAnsi="Arial" w:cs="Arial"/>
          <w:color w:val="000000"/>
          <w:sz w:val="15"/>
          <w:szCs w:val="15"/>
          <w:shd w:val="clear" w:color="auto" w:fill="F7F7F7"/>
        </w:rPr>
        <w:t xml:space="preserve"> original </w:t>
      </w:r>
      <w:proofErr w:type="spellStart"/>
      <w:r>
        <w:rPr>
          <w:rFonts w:ascii="Arial" w:hAnsi="Arial" w:cs="Arial"/>
          <w:color w:val="000000"/>
          <w:sz w:val="15"/>
          <w:szCs w:val="15"/>
          <w:shd w:val="clear" w:color="auto" w:fill="F7F7F7"/>
        </w:rPr>
        <w:t>on</w:t>
      </w:r>
      <w:proofErr w:type="spellEnd"/>
      <w:r>
        <w:rPr>
          <w:rFonts w:ascii="Arial" w:hAnsi="Arial" w:cs="Arial"/>
          <w:color w:val="000000"/>
          <w:sz w:val="15"/>
          <w:szCs w:val="15"/>
          <w:shd w:val="clear" w:color="auto" w:fill="F7F7F7"/>
        </w:rPr>
        <w:t xml:space="preserve"> 30 </w:t>
      </w:r>
      <w:proofErr w:type="spellStart"/>
      <w:r>
        <w:rPr>
          <w:rFonts w:ascii="Arial" w:hAnsi="Arial" w:cs="Arial"/>
          <w:color w:val="000000"/>
          <w:sz w:val="15"/>
          <w:szCs w:val="15"/>
          <w:shd w:val="clear" w:color="auto" w:fill="F7F7F7"/>
        </w:rPr>
        <w:t>December</w:t>
      </w:r>
      <w:proofErr w:type="spellEnd"/>
      <w:r>
        <w:rPr>
          <w:rFonts w:ascii="Arial" w:hAnsi="Arial" w:cs="Arial"/>
          <w:color w:val="000000"/>
          <w:sz w:val="15"/>
          <w:szCs w:val="15"/>
          <w:shd w:val="clear" w:color="auto" w:fill="F7F7F7"/>
        </w:rPr>
        <w:t xml:space="preserve"> 2005</w:t>
      </w:r>
      <w:r>
        <w:rPr>
          <w:rStyle w:val="reference-accessdate"/>
          <w:rFonts w:ascii="Arial" w:hAnsi="Arial" w:cs="Arial"/>
          <w:color w:val="000000"/>
          <w:sz w:val="15"/>
          <w:szCs w:val="15"/>
          <w:shd w:val="clear" w:color="auto" w:fill="F7F7F7"/>
        </w:rPr>
        <w:t xml:space="preserve">. </w:t>
      </w:r>
    </w:p>
  </w:footnote>
  <w:footnote w:id="8">
    <w:p w14:paraId="5411F7D9" w14:textId="77777777" w:rsidR="00346ADC" w:rsidRPr="003652C3" w:rsidRDefault="00346ADC">
      <w:pPr>
        <w:pStyle w:val="FootnoteText"/>
        <w:rPr>
          <w:lang w:val="en-US"/>
        </w:rPr>
      </w:pPr>
      <w:r>
        <w:rPr>
          <w:rStyle w:val="FootnoteReference"/>
        </w:rPr>
        <w:footnoteRef/>
      </w:r>
      <w:r w:rsidRPr="00D942A0">
        <w:rPr>
          <w:lang w:val="en-US"/>
        </w:rPr>
        <w:t xml:space="preserve"> </w:t>
      </w:r>
      <w:proofErr w:type="spellStart"/>
      <w:r w:rsidRPr="00D942A0">
        <w:rPr>
          <w:rFonts w:ascii="Arial" w:hAnsi="Arial" w:cs="Arial"/>
          <w:color w:val="000000"/>
          <w:sz w:val="15"/>
          <w:szCs w:val="15"/>
          <w:shd w:val="clear" w:color="auto" w:fill="F7F7F7"/>
          <w:lang w:val="en-US"/>
        </w:rPr>
        <w:t>Peet</w:t>
      </w:r>
      <w:proofErr w:type="spellEnd"/>
      <w:r w:rsidRPr="00D942A0">
        <w:rPr>
          <w:rFonts w:ascii="Arial" w:hAnsi="Arial" w:cs="Arial"/>
          <w:color w:val="000000"/>
          <w:sz w:val="15"/>
          <w:szCs w:val="15"/>
          <w:shd w:val="clear" w:color="auto" w:fill="F7F7F7"/>
          <w:lang w:val="en-US"/>
        </w:rPr>
        <w:t xml:space="preserve"> van </w:t>
      </w:r>
      <w:proofErr w:type="spellStart"/>
      <w:r w:rsidRPr="00D942A0">
        <w:rPr>
          <w:rFonts w:ascii="Arial" w:hAnsi="Arial" w:cs="Arial"/>
          <w:color w:val="000000"/>
          <w:sz w:val="15"/>
          <w:szCs w:val="15"/>
          <w:shd w:val="clear" w:color="auto" w:fill="F7F7F7"/>
          <w:lang w:val="en-US"/>
        </w:rPr>
        <w:t>Aardt</w:t>
      </w:r>
      <w:proofErr w:type="spellEnd"/>
      <w:r w:rsidRPr="00D942A0">
        <w:rPr>
          <w:rFonts w:ascii="Arial" w:hAnsi="Arial" w:cs="Arial"/>
          <w:color w:val="000000"/>
          <w:sz w:val="15"/>
          <w:szCs w:val="15"/>
          <w:shd w:val="clear" w:color="auto" w:fill="F7F7F7"/>
          <w:lang w:val="en-US"/>
        </w:rPr>
        <w:t xml:space="preserve"> (24 September 2006).</w:t>
      </w:r>
      <w:r w:rsidRPr="00D942A0">
        <w:rPr>
          <w:rStyle w:val="apple-converted-space"/>
          <w:rFonts w:ascii="Arial" w:hAnsi="Arial" w:cs="Arial"/>
          <w:color w:val="000000"/>
          <w:sz w:val="15"/>
          <w:szCs w:val="15"/>
          <w:shd w:val="clear" w:color="auto" w:fill="F7F7F7"/>
          <w:lang w:val="en-US"/>
        </w:rPr>
        <w:t> </w:t>
      </w:r>
      <w:hyperlink r:id="rId7" w:history="1">
        <w:r w:rsidRPr="00D942A0">
          <w:rPr>
            <w:rStyle w:val="Hyperlink"/>
            <w:rFonts w:ascii="Arial" w:hAnsi="Arial" w:cs="Arial"/>
            <w:color w:val="0B0080"/>
            <w:sz w:val="15"/>
            <w:szCs w:val="15"/>
            <w:shd w:val="clear" w:color="auto" w:fill="F7F7F7"/>
            <w:lang w:val="en-US"/>
          </w:rPr>
          <w:t>"Million whites leave SA - study"</w:t>
        </w:r>
      </w:hyperlink>
      <w:r w:rsidRPr="00D942A0">
        <w:rPr>
          <w:rFonts w:ascii="Arial" w:hAnsi="Arial" w:cs="Arial"/>
          <w:color w:val="000000"/>
          <w:sz w:val="15"/>
          <w:szCs w:val="15"/>
          <w:shd w:val="clear" w:color="auto" w:fill="F7F7F7"/>
          <w:lang w:val="en-US"/>
        </w:rPr>
        <w:t xml:space="preserve">. </w:t>
      </w:r>
      <w:r w:rsidRPr="003652C3">
        <w:rPr>
          <w:rFonts w:ascii="Arial" w:hAnsi="Arial" w:cs="Arial"/>
          <w:color w:val="000000"/>
          <w:sz w:val="15"/>
          <w:szCs w:val="15"/>
          <w:shd w:val="clear" w:color="auto" w:fill="F7F7F7"/>
          <w:lang w:val="en-US"/>
        </w:rPr>
        <w:t>24.com. Archived from</w:t>
      </w:r>
      <w:r w:rsidRPr="003652C3">
        <w:rPr>
          <w:rStyle w:val="apple-converted-space"/>
          <w:rFonts w:ascii="Arial" w:hAnsi="Arial" w:cs="Arial"/>
          <w:color w:val="000000"/>
          <w:sz w:val="15"/>
          <w:szCs w:val="15"/>
          <w:shd w:val="clear" w:color="auto" w:fill="F7F7F7"/>
          <w:lang w:val="en-US"/>
        </w:rPr>
        <w:t> </w:t>
      </w:r>
      <w:hyperlink r:id="rId8" w:history="1">
        <w:r w:rsidRPr="003652C3">
          <w:rPr>
            <w:rStyle w:val="Hyperlink"/>
            <w:rFonts w:ascii="Arial" w:hAnsi="Arial" w:cs="Arial"/>
            <w:color w:val="0B0080"/>
            <w:sz w:val="15"/>
            <w:szCs w:val="15"/>
            <w:shd w:val="clear" w:color="auto" w:fill="F7F7F7"/>
            <w:lang w:val="en-US"/>
          </w:rPr>
          <w:t>the original</w:t>
        </w:r>
      </w:hyperlink>
      <w:r w:rsidRPr="003652C3">
        <w:rPr>
          <w:rStyle w:val="apple-converted-space"/>
          <w:rFonts w:ascii="Arial" w:hAnsi="Arial" w:cs="Arial"/>
          <w:color w:val="000000"/>
          <w:sz w:val="15"/>
          <w:szCs w:val="15"/>
          <w:shd w:val="clear" w:color="auto" w:fill="F7F7F7"/>
          <w:lang w:val="en-US"/>
        </w:rPr>
        <w:t> </w:t>
      </w:r>
      <w:r w:rsidRPr="003652C3">
        <w:rPr>
          <w:rFonts w:ascii="Arial" w:hAnsi="Arial" w:cs="Arial"/>
          <w:color w:val="000000"/>
          <w:sz w:val="15"/>
          <w:szCs w:val="15"/>
          <w:shd w:val="clear" w:color="auto" w:fill="F7F7F7"/>
          <w:lang w:val="en-US"/>
        </w:rPr>
        <w:t>on 16 April 2008</w:t>
      </w:r>
      <w:r w:rsidRPr="003652C3">
        <w:rPr>
          <w:rStyle w:val="reference-accessdate"/>
          <w:rFonts w:ascii="Arial" w:hAnsi="Arial" w:cs="Arial"/>
          <w:color w:val="000000"/>
          <w:sz w:val="15"/>
          <w:szCs w:val="15"/>
          <w:shd w:val="clear" w:color="auto" w:fill="F7F7F7"/>
          <w:lang w:val="en-US"/>
        </w:rPr>
        <w:t>.</w:t>
      </w:r>
      <w:r w:rsidRPr="003652C3">
        <w:rPr>
          <w:rStyle w:val="apple-converted-space"/>
          <w:rFonts w:ascii="Arial" w:hAnsi="Arial" w:cs="Arial"/>
          <w:color w:val="000000"/>
          <w:sz w:val="15"/>
          <w:szCs w:val="15"/>
          <w:shd w:val="clear" w:color="auto" w:fill="F7F7F7"/>
          <w:lang w:val="en-US"/>
        </w:rPr>
        <w:t> </w:t>
      </w:r>
    </w:p>
  </w:footnote>
  <w:footnote w:id="9">
    <w:p w14:paraId="505E1EFE" w14:textId="77777777" w:rsidR="003D0E7E" w:rsidRPr="003D0E7E" w:rsidRDefault="003D0E7E">
      <w:pPr>
        <w:pStyle w:val="FootnoteText"/>
        <w:rPr>
          <w:lang w:val="en-US"/>
        </w:rPr>
      </w:pPr>
      <w:r>
        <w:rPr>
          <w:rStyle w:val="FootnoteReference"/>
        </w:rPr>
        <w:footnoteRef/>
      </w:r>
      <w:r w:rsidRPr="003D0E7E">
        <w:rPr>
          <w:lang w:val="en-US"/>
        </w:rPr>
        <w:t xml:space="preserve"> </w:t>
      </w:r>
      <w:hyperlink r:id="rId9" w:history="1">
        <w:r w:rsidRPr="003D0E7E">
          <w:rPr>
            <w:rStyle w:val="Hyperlink"/>
            <w:rFonts w:ascii="Arial" w:hAnsi="Arial" w:cs="Arial"/>
            <w:color w:val="0B0080"/>
            <w:sz w:val="15"/>
            <w:szCs w:val="15"/>
            <w:shd w:val="clear" w:color="auto" w:fill="F7F7F7"/>
            <w:lang w:val="en-US"/>
          </w:rPr>
          <w:t>"</w:t>
        </w:r>
        <w:proofErr w:type="spellStart"/>
        <w:r w:rsidRPr="003D0E7E">
          <w:rPr>
            <w:rStyle w:val="Hyperlink"/>
            <w:rFonts w:ascii="Arial" w:hAnsi="Arial" w:cs="Arial"/>
            <w:color w:val="0B0080"/>
            <w:sz w:val="15"/>
            <w:szCs w:val="15"/>
            <w:shd w:val="clear" w:color="auto" w:fill="F7F7F7"/>
            <w:lang w:val="en-US"/>
          </w:rPr>
          <w:t>Kleinfontein</w:t>
        </w:r>
        <w:proofErr w:type="spellEnd"/>
        <w:r w:rsidRPr="003D0E7E">
          <w:rPr>
            <w:rStyle w:val="Hyperlink"/>
            <w:rFonts w:ascii="Arial" w:hAnsi="Arial" w:cs="Arial"/>
            <w:color w:val="0B0080"/>
            <w:sz w:val="15"/>
            <w:szCs w:val="15"/>
            <w:shd w:val="clear" w:color="auto" w:fill="F7F7F7"/>
            <w:lang w:val="en-US"/>
          </w:rPr>
          <w:t xml:space="preserve"> </w:t>
        </w:r>
        <w:proofErr w:type="spellStart"/>
        <w:r w:rsidRPr="003D0E7E">
          <w:rPr>
            <w:rStyle w:val="Hyperlink"/>
            <w:rFonts w:ascii="Arial" w:hAnsi="Arial" w:cs="Arial"/>
            <w:color w:val="0B0080"/>
            <w:sz w:val="15"/>
            <w:szCs w:val="15"/>
            <w:shd w:val="clear" w:color="auto" w:fill="F7F7F7"/>
            <w:lang w:val="en-US"/>
          </w:rPr>
          <w:t>vir</w:t>
        </w:r>
        <w:proofErr w:type="spellEnd"/>
        <w:r w:rsidRPr="003D0E7E">
          <w:rPr>
            <w:rStyle w:val="Hyperlink"/>
            <w:rFonts w:ascii="Arial" w:hAnsi="Arial" w:cs="Arial"/>
            <w:color w:val="0B0080"/>
            <w:sz w:val="15"/>
            <w:szCs w:val="15"/>
            <w:shd w:val="clear" w:color="auto" w:fill="F7F7F7"/>
            <w:lang w:val="en-US"/>
          </w:rPr>
          <w:t xml:space="preserve"> die Boer en Afrikaner, </w:t>
        </w:r>
        <w:proofErr w:type="spellStart"/>
        <w:r w:rsidRPr="003D0E7E">
          <w:rPr>
            <w:rStyle w:val="Hyperlink"/>
            <w:rFonts w:ascii="Arial" w:hAnsi="Arial" w:cs="Arial"/>
            <w:color w:val="0B0080"/>
            <w:sz w:val="15"/>
            <w:szCs w:val="15"/>
            <w:shd w:val="clear" w:color="auto" w:fill="F7F7F7"/>
            <w:lang w:val="en-US"/>
          </w:rPr>
          <w:t>Selfdetermination</w:t>
        </w:r>
        <w:proofErr w:type="spellEnd"/>
        <w:r w:rsidRPr="003D0E7E">
          <w:rPr>
            <w:rStyle w:val="Hyperlink"/>
            <w:rFonts w:ascii="Arial" w:hAnsi="Arial" w:cs="Arial"/>
            <w:color w:val="0B0080"/>
            <w:sz w:val="15"/>
            <w:szCs w:val="15"/>
            <w:shd w:val="clear" w:color="auto" w:fill="F7F7F7"/>
            <w:lang w:val="en-US"/>
          </w:rPr>
          <w:t>, Independence, Official web site"</w:t>
        </w:r>
      </w:hyperlink>
      <w:r w:rsidRPr="003D0E7E">
        <w:rPr>
          <w:rFonts w:ascii="Arial" w:hAnsi="Arial" w:cs="Arial"/>
          <w:color w:val="000000"/>
          <w:sz w:val="15"/>
          <w:szCs w:val="15"/>
          <w:shd w:val="clear" w:color="auto" w:fill="F7F7F7"/>
          <w:lang w:val="en-US"/>
        </w:rPr>
        <w:t>. Archived from</w:t>
      </w:r>
      <w:r w:rsidRPr="003D0E7E">
        <w:rPr>
          <w:rStyle w:val="apple-converted-space"/>
          <w:rFonts w:ascii="Arial" w:hAnsi="Arial" w:cs="Arial"/>
          <w:color w:val="000000"/>
          <w:sz w:val="15"/>
          <w:szCs w:val="15"/>
          <w:shd w:val="clear" w:color="auto" w:fill="F7F7F7"/>
          <w:lang w:val="en-US"/>
        </w:rPr>
        <w:t> </w:t>
      </w:r>
      <w:hyperlink r:id="rId10" w:history="1">
        <w:r w:rsidRPr="003D0E7E">
          <w:rPr>
            <w:rStyle w:val="Hyperlink"/>
            <w:rFonts w:ascii="Arial" w:hAnsi="Arial" w:cs="Arial"/>
            <w:color w:val="0B0080"/>
            <w:sz w:val="15"/>
            <w:szCs w:val="15"/>
            <w:shd w:val="clear" w:color="auto" w:fill="F7F7F7"/>
            <w:lang w:val="en-US"/>
          </w:rPr>
          <w:t>the original</w:t>
        </w:r>
      </w:hyperlink>
      <w:r w:rsidRPr="003D0E7E">
        <w:rPr>
          <w:rStyle w:val="apple-converted-space"/>
          <w:rFonts w:ascii="Arial" w:hAnsi="Arial" w:cs="Arial"/>
          <w:color w:val="000000"/>
          <w:sz w:val="15"/>
          <w:szCs w:val="15"/>
          <w:shd w:val="clear" w:color="auto" w:fill="F7F7F7"/>
          <w:lang w:val="en-US"/>
        </w:rPr>
        <w:t> </w:t>
      </w:r>
      <w:r w:rsidRPr="003D0E7E">
        <w:rPr>
          <w:rFonts w:ascii="Arial" w:hAnsi="Arial" w:cs="Arial"/>
          <w:color w:val="000000"/>
          <w:sz w:val="15"/>
          <w:szCs w:val="15"/>
          <w:shd w:val="clear" w:color="auto" w:fill="F7F7F7"/>
          <w:lang w:val="en-US"/>
        </w:rPr>
        <w:t>on March 16, 2009.</w:t>
      </w:r>
    </w:p>
  </w:footnote>
  <w:footnote w:id="10">
    <w:p w14:paraId="45D7C3F9" w14:textId="77777777" w:rsidR="003D0E7E" w:rsidRPr="003D0E7E" w:rsidRDefault="003D0E7E">
      <w:pPr>
        <w:pStyle w:val="FootnoteText"/>
        <w:rPr>
          <w:lang w:val="en-US"/>
        </w:rPr>
      </w:pPr>
      <w:r>
        <w:rPr>
          <w:rStyle w:val="FootnoteReference"/>
        </w:rPr>
        <w:footnoteRef/>
      </w:r>
      <w:r w:rsidRPr="003D0E7E">
        <w:rPr>
          <w:lang w:val="en-US"/>
        </w:rPr>
        <w:t xml:space="preserve"> </w:t>
      </w:r>
      <w:r w:rsidRPr="003D0E7E">
        <w:rPr>
          <w:rStyle w:val="apple-converted-space"/>
          <w:rFonts w:ascii="Arial" w:hAnsi="Arial" w:cs="Arial"/>
          <w:color w:val="222222"/>
          <w:sz w:val="19"/>
          <w:szCs w:val="19"/>
          <w:shd w:val="clear" w:color="auto" w:fill="FFFFFF"/>
          <w:lang w:val="en-US"/>
        </w:rPr>
        <w:t> </w:t>
      </w:r>
      <w:hyperlink r:id="rId11" w:history="1">
        <w:r w:rsidRPr="003D0E7E">
          <w:rPr>
            <w:rStyle w:val="Hyperlink"/>
            <w:rFonts w:ascii="Arial" w:hAnsi="Arial" w:cs="Arial"/>
            <w:i/>
            <w:iCs/>
            <w:color w:val="663366"/>
            <w:sz w:val="16"/>
            <w:szCs w:val="16"/>
            <w:shd w:val="clear" w:color="auto" w:fill="FFFFFF"/>
            <w:lang w:val="en-US"/>
          </w:rPr>
          <w:t xml:space="preserve">"South Africa: Envisaged </w:t>
        </w:r>
        <w:proofErr w:type="spellStart"/>
        <w:r w:rsidRPr="003D0E7E">
          <w:rPr>
            <w:rStyle w:val="Hyperlink"/>
            <w:rFonts w:ascii="Arial" w:hAnsi="Arial" w:cs="Arial"/>
            <w:i/>
            <w:iCs/>
            <w:color w:val="663366"/>
            <w:sz w:val="16"/>
            <w:szCs w:val="16"/>
            <w:shd w:val="clear" w:color="auto" w:fill="FFFFFF"/>
            <w:lang w:val="en-US"/>
          </w:rPr>
          <w:t>Boere</w:t>
        </w:r>
        <w:proofErr w:type="spellEnd"/>
        <w:r w:rsidRPr="003D0E7E">
          <w:rPr>
            <w:rStyle w:val="Hyperlink"/>
            <w:rFonts w:ascii="Arial" w:hAnsi="Arial" w:cs="Arial"/>
            <w:i/>
            <w:iCs/>
            <w:color w:val="663366"/>
            <w:sz w:val="16"/>
            <w:szCs w:val="16"/>
            <w:shd w:val="clear" w:color="auto" w:fill="FFFFFF"/>
            <w:lang w:val="en-US"/>
          </w:rPr>
          <w:t xml:space="preserve"> Republic Registered In The Heart Of Mpumalanga"</w:t>
        </w:r>
      </w:hyperlink>
      <w:r w:rsidRPr="003D0E7E">
        <w:rPr>
          <w:rStyle w:val="HTMLCite"/>
          <w:rFonts w:ascii="Arial" w:hAnsi="Arial" w:cs="Arial"/>
          <w:color w:val="222222"/>
          <w:sz w:val="16"/>
          <w:szCs w:val="16"/>
          <w:shd w:val="clear" w:color="auto" w:fill="FFFFFF"/>
          <w:lang w:val="en-US"/>
        </w:rPr>
        <w:t xml:space="preserve">. </w:t>
      </w:r>
      <w:r w:rsidRPr="003652C3">
        <w:rPr>
          <w:rStyle w:val="HTMLCite"/>
          <w:rFonts w:ascii="Arial" w:hAnsi="Arial" w:cs="Arial"/>
          <w:color w:val="222222"/>
          <w:sz w:val="16"/>
          <w:szCs w:val="16"/>
          <w:shd w:val="clear" w:color="auto" w:fill="FFFFFF"/>
          <w:lang w:val="en-US"/>
        </w:rPr>
        <w:t>African Eye News. 8 October 1997</w:t>
      </w:r>
      <w:r w:rsidRPr="003652C3">
        <w:rPr>
          <w:rStyle w:val="reference-accessdate"/>
          <w:rFonts w:ascii="Arial" w:hAnsi="Arial" w:cs="Arial"/>
          <w:i/>
          <w:iCs/>
          <w:color w:val="222222"/>
          <w:sz w:val="16"/>
          <w:szCs w:val="16"/>
          <w:shd w:val="clear" w:color="auto" w:fill="FFFFFF"/>
          <w:lang w:val="en-US"/>
        </w:rPr>
        <w:t>.</w:t>
      </w:r>
    </w:p>
  </w:footnote>
  <w:footnote w:id="11">
    <w:p w14:paraId="01860F29" w14:textId="77777777" w:rsidR="00346ADC" w:rsidRPr="003D495A" w:rsidRDefault="00346ADC">
      <w:pPr>
        <w:pStyle w:val="FootnoteText"/>
        <w:rPr>
          <w:lang w:val="en-US"/>
        </w:rPr>
      </w:pPr>
      <w:r>
        <w:rPr>
          <w:rStyle w:val="FootnoteReference"/>
        </w:rPr>
        <w:footnoteRef/>
      </w:r>
      <w:r w:rsidRPr="003D495A">
        <w:rPr>
          <w:lang w:val="en-US"/>
        </w:rPr>
        <w:t xml:space="preserve"> </w:t>
      </w:r>
      <w:hyperlink r:id="rId12" w:history="1">
        <w:r w:rsidRPr="003D495A">
          <w:rPr>
            <w:rStyle w:val="Hyperlink"/>
            <w:rFonts w:ascii="Arial" w:hAnsi="Arial" w:cs="Arial"/>
            <w:color w:val="0B0080"/>
            <w:sz w:val="15"/>
            <w:szCs w:val="15"/>
            <w:shd w:val="clear" w:color="auto" w:fill="F7F7F7"/>
            <w:lang w:val="en-US"/>
          </w:rPr>
          <w:t xml:space="preserve">"10 years on, </w:t>
        </w:r>
        <w:proofErr w:type="spellStart"/>
        <w:r w:rsidRPr="003D495A">
          <w:rPr>
            <w:rStyle w:val="Hyperlink"/>
            <w:rFonts w:ascii="Arial" w:hAnsi="Arial" w:cs="Arial"/>
            <w:color w:val="0B0080"/>
            <w:sz w:val="15"/>
            <w:szCs w:val="15"/>
            <w:shd w:val="clear" w:color="auto" w:fill="F7F7F7"/>
            <w:lang w:val="en-US"/>
          </w:rPr>
          <w:t>Orania</w:t>
        </w:r>
        <w:proofErr w:type="spellEnd"/>
        <w:r w:rsidRPr="003D495A">
          <w:rPr>
            <w:rStyle w:val="Hyperlink"/>
            <w:rFonts w:ascii="Arial" w:hAnsi="Arial" w:cs="Arial"/>
            <w:color w:val="0B0080"/>
            <w:sz w:val="15"/>
            <w:szCs w:val="15"/>
            <w:shd w:val="clear" w:color="auto" w:fill="F7F7F7"/>
            <w:lang w:val="en-US"/>
          </w:rPr>
          <w:t xml:space="preserve"> fades away"</w:t>
        </w:r>
      </w:hyperlink>
      <w:r w:rsidRPr="003D495A">
        <w:rPr>
          <w:rFonts w:ascii="Arial" w:hAnsi="Arial" w:cs="Arial"/>
          <w:color w:val="000000"/>
          <w:sz w:val="15"/>
          <w:szCs w:val="15"/>
          <w:shd w:val="clear" w:color="auto" w:fill="F7F7F7"/>
          <w:lang w:val="en-US"/>
        </w:rPr>
        <w:t>. News24.com. 22 April 2004</w:t>
      </w:r>
      <w:r w:rsidRPr="003D495A">
        <w:rPr>
          <w:rStyle w:val="reference-accessdate"/>
          <w:rFonts w:ascii="Arial" w:hAnsi="Arial" w:cs="Arial"/>
          <w:color w:val="000000"/>
          <w:sz w:val="15"/>
          <w:szCs w:val="15"/>
          <w:shd w:val="clear" w:color="auto" w:fill="F7F7F7"/>
          <w:lang w:val="en-US"/>
        </w:rPr>
        <w:t>.</w:t>
      </w:r>
    </w:p>
  </w:footnote>
  <w:footnote w:id="12">
    <w:p w14:paraId="0F005A5C" w14:textId="77777777" w:rsidR="00346ADC" w:rsidRPr="003D495A" w:rsidRDefault="00346ADC">
      <w:pPr>
        <w:pStyle w:val="FootnoteText"/>
        <w:rPr>
          <w:lang w:val="en-US"/>
        </w:rPr>
      </w:pPr>
      <w:r>
        <w:rPr>
          <w:rStyle w:val="FootnoteReference"/>
        </w:rPr>
        <w:footnoteRef/>
      </w:r>
      <w:r w:rsidRPr="003D495A">
        <w:rPr>
          <w:lang w:val="en-US"/>
        </w:rPr>
        <w:t xml:space="preserve"> </w:t>
      </w:r>
      <w:hyperlink r:id="rId13" w:anchor="CITEREFHaleniuk2013" w:history="1">
        <w:proofErr w:type="spellStart"/>
        <w:r w:rsidRPr="0092569A">
          <w:rPr>
            <w:rStyle w:val="Hyperlink"/>
            <w:rFonts w:ascii="Arial" w:hAnsi="Arial" w:cs="Arial"/>
            <w:color w:val="0B0080"/>
            <w:sz w:val="15"/>
            <w:szCs w:val="15"/>
            <w:shd w:val="clear" w:color="auto" w:fill="F7F7F7"/>
            <w:lang w:val="en-US"/>
          </w:rPr>
          <w:t>Haleniuk</w:t>
        </w:r>
        <w:proofErr w:type="spellEnd"/>
        <w:r w:rsidRPr="0092569A">
          <w:rPr>
            <w:rStyle w:val="Hyperlink"/>
            <w:rFonts w:ascii="Arial" w:hAnsi="Arial" w:cs="Arial"/>
            <w:color w:val="0B0080"/>
            <w:sz w:val="15"/>
            <w:szCs w:val="15"/>
            <w:shd w:val="clear" w:color="auto" w:fill="F7F7F7"/>
            <w:lang w:val="en-US"/>
          </w:rPr>
          <w:t xml:space="preserve"> 2013</w:t>
        </w:r>
      </w:hyperlink>
      <w:r w:rsidRPr="0092569A">
        <w:rPr>
          <w:rFonts w:ascii="Arial" w:hAnsi="Arial" w:cs="Arial"/>
          <w:color w:val="000000"/>
          <w:sz w:val="15"/>
          <w:szCs w:val="15"/>
          <w:shd w:val="clear" w:color="auto" w:fill="F7F7F7"/>
          <w:lang w:val="en-US"/>
        </w:rPr>
        <w:t>, p. 4-5</w:t>
      </w:r>
    </w:p>
  </w:footnote>
  <w:footnote w:id="13">
    <w:p w14:paraId="1B973352" w14:textId="77777777" w:rsidR="0092569A" w:rsidRPr="0092569A" w:rsidRDefault="0092569A">
      <w:pPr>
        <w:pStyle w:val="FootnoteText"/>
        <w:rPr>
          <w:lang w:val="en-US"/>
        </w:rPr>
      </w:pPr>
      <w:r>
        <w:rPr>
          <w:rStyle w:val="FootnoteReference"/>
        </w:rPr>
        <w:footnoteRef/>
      </w:r>
      <w:r w:rsidRPr="0092569A">
        <w:rPr>
          <w:lang w:val="en-US"/>
        </w:rPr>
        <w:t xml:space="preserve"> </w:t>
      </w:r>
      <w:proofErr w:type="spellStart"/>
      <w:r w:rsidRPr="0092569A">
        <w:rPr>
          <w:lang w:val="en-US"/>
        </w:rPr>
        <w:t>Orania</w:t>
      </w:r>
      <w:proofErr w:type="spellEnd"/>
      <w:r w:rsidRPr="0092569A">
        <w:rPr>
          <w:lang w:val="en-US"/>
        </w:rPr>
        <w:t xml:space="preserve"> and reinvention of </w:t>
      </w:r>
      <w:proofErr w:type="spellStart"/>
      <w:r w:rsidRPr="0092569A">
        <w:rPr>
          <w:lang w:val="en-US"/>
        </w:rPr>
        <w:t>Afrikanedom</w:t>
      </w:r>
      <w:proofErr w:type="spellEnd"/>
      <w:r w:rsidRPr="0092569A">
        <w:rPr>
          <w:lang w:val="en-US"/>
        </w:rPr>
        <w:t>, cit.</w:t>
      </w:r>
    </w:p>
  </w:footnote>
  <w:footnote w:id="14">
    <w:p w14:paraId="1298A31A" w14:textId="77777777" w:rsidR="00346ADC" w:rsidRPr="003D495A" w:rsidRDefault="00346ADC">
      <w:pPr>
        <w:pStyle w:val="FootnoteText"/>
        <w:rPr>
          <w:lang w:val="en-US"/>
        </w:rPr>
      </w:pPr>
      <w:r>
        <w:rPr>
          <w:rStyle w:val="FootnoteReference"/>
        </w:rPr>
        <w:footnoteRef/>
      </w:r>
      <w:r w:rsidRPr="003D495A">
        <w:rPr>
          <w:lang w:val="en-US"/>
        </w:rPr>
        <w:t xml:space="preserve"> </w:t>
      </w:r>
      <w:hyperlink r:id="rId14" w:anchor="CITEREFHaleniuk2013" w:history="1">
        <w:proofErr w:type="spellStart"/>
        <w:r w:rsidRPr="003D495A">
          <w:rPr>
            <w:rStyle w:val="Hyperlink"/>
            <w:rFonts w:ascii="Arial" w:hAnsi="Arial" w:cs="Arial"/>
            <w:color w:val="0B0080"/>
            <w:sz w:val="15"/>
            <w:szCs w:val="15"/>
            <w:shd w:val="clear" w:color="auto" w:fill="F7F7F7"/>
            <w:lang w:val="en-US"/>
          </w:rPr>
          <w:t>Haleniuk</w:t>
        </w:r>
        <w:proofErr w:type="spellEnd"/>
        <w:r w:rsidRPr="003D495A">
          <w:rPr>
            <w:rStyle w:val="Hyperlink"/>
            <w:rFonts w:ascii="Arial" w:hAnsi="Arial" w:cs="Arial"/>
            <w:color w:val="0B0080"/>
            <w:sz w:val="15"/>
            <w:szCs w:val="15"/>
            <w:shd w:val="clear" w:color="auto" w:fill="F7F7F7"/>
            <w:lang w:val="en-US"/>
          </w:rPr>
          <w:t xml:space="preserve"> 2013</w:t>
        </w:r>
      </w:hyperlink>
      <w:r w:rsidRPr="003D495A">
        <w:rPr>
          <w:rFonts w:ascii="Arial" w:hAnsi="Arial" w:cs="Arial"/>
          <w:color w:val="000000"/>
          <w:sz w:val="15"/>
          <w:szCs w:val="15"/>
          <w:shd w:val="clear" w:color="auto" w:fill="F7F7F7"/>
          <w:lang w:val="en-US"/>
        </w:rPr>
        <w:t>, p. 5</w:t>
      </w:r>
    </w:p>
  </w:footnote>
  <w:footnote w:id="15">
    <w:p w14:paraId="04B5D129" w14:textId="77777777" w:rsidR="00346ADC" w:rsidRPr="003D495A" w:rsidRDefault="00346ADC">
      <w:pPr>
        <w:pStyle w:val="FootnoteText"/>
        <w:rPr>
          <w:lang w:val="en-US"/>
        </w:rPr>
      </w:pPr>
      <w:r>
        <w:rPr>
          <w:rStyle w:val="FootnoteReference"/>
        </w:rPr>
        <w:footnoteRef/>
      </w:r>
      <w:r w:rsidRPr="003D495A">
        <w:rPr>
          <w:lang w:val="en-US"/>
        </w:rPr>
        <w:t xml:space="preserve"> </w:t>
      </w:r>
      <w:hyperlink r:id="rId15" w:anchor="CITEREFHaleniuk2013" w:history="1">
        <w:proofErr w:type="spellStart"/>
        <w:r w:rsidRPr="003D495A">
          <w:rPr>
            <w:rStyle w:val="Hyperlink"/>
            <w:rFonts w:ascii="Arial" w:hAnsi="Arial" w:cs="Arial"/>
            <w:color w:val="0B0080"/>
            <w:sz w:val="15"/>
            <w:szCs w:val="15"/>
            <w:shd w:val="clear" w:color="auto" w:fill="F7F7F7"/>
            <w:lang w:val="en-US"/>
          </w:rPr>
          <w:t>Haleniuk</w:t>
        </w:r>
        <w:proofErr w:type="spellEnd"/>
        <w:r w:rsidRPr="003D495A">
          <w:rPr>
            <w:rStyle w:val="Hyperlink"/>
            <w:rFonts w:ascii="Arial" w:hAnsi="Arial" w:cs="Arial"/>
            <w:color w:val="0B0080"/>
            <w:sz w:val="15"/>
            <w:szCs w:val="15"/>
            <w:shd w:val="clear" w:color="auto" w:fill="F7F7F7"/>
            <w:lang w:val="en-US"/>
          </w:rPr>
          <w:t xml:space="preserve"> 2013</w:t>
        </w:r>
      </w:hyperlink>
      <w:r w:rsidRPr="003D495A">
        <w:rPr>
          <w:rFonts w:ascii="Arial" w:hAnsi="Arial" w:cs="Arial"/>
          <w:color w:val="000000"/>
          <w:sz w:val="15"/>
          <w:szCs w:val="15"/>
          <w:shd w:val="clear" w:color="auto" w:fill="F7F7F7"/>
          <w:lang w:val="en-US"/>
        </w:rPr>
        <w:t>, p. 5</w:t>
      </w:r>
    </w:p>
  </w:footnote>
  <w:footnote w:id="16">
    <w:p w14:paraId="4E25D046" w14:textId="77777777" w:rsidR="00346ADC" w:rsidRPr="003652C3" w:rsidRDefault="00346ADC">
      <w:pPr>
        <w:pStyle w:val="FootnoteText"/>
        <w:rPr>
          <w:lang w:val="en-US"/>
        </w:rPr>
      </w:pPr>
      <w:r>
        <w:rPr>
          <w:rStyle w:val="FootnoteReference"/>
        </w:rPr>
        <w:footnoteRef/>
      </w:r>
      <w:r w:rsidRPr="007A1DF0">
        <w:rPr>
          <w:lang w:val="en-US"/>
        </w:rPr>
        <w:t xml:space="preserve"> </w:t>
      </w:r>
      <w:proofErr w:type="spellStart"/>
      <w:r>
        <w:rPr>
          <w:lang w:val="en-US"/>
        </w:rPr>
        <w:t>S</w:t>
      </w:r>
      <w:r w:rsidRPr="007A1DF0">
        <w:rPr>
          <w:rFonts w:ascii="Arial" w:hAnsi="Arial" w:cs="Arial"/>
          <w:color w:val="000000"/>
          <w:sz w:val="15"/>
          <w:szCs w:val="15"/>
          <w:shd w:val="clear" w:color="auto" w:fill="F7F7F7"/>
          <w:lang w:val="en-US"/>
        </w:rPr>
        <w:t>cheen</w:t>
      </w:r>
      <w:proofErr w:type="spellEnd"/>
      <w:r w:rsidRPr="007A1DF0">
        <w:rPr>
          <w:rFonts w:ascii="Arial" w:hAnsi="Arial" w:cs="Arial"/>
          <w:color w:val="000000"/>
          <w:sz w:val="15"/>
          <w:szCs w:val="15"/>
          <w:shd w:val="clear" w:color="auto" w:fill="F7F7F7"/>
          <w:lang w:val="en-US"/>
        </w:rPr>
        <w:t>, Thomas (1 June 2013).</w:t>
      </w:r>
      <w:r w:rsidRPr="007A1DF0">
        <w:rPr>
          <w:rStyle w:val="apple-converted-space"/>
          <w:rFonts w:ascii="Arial" w:hAnsi="Arial" w:cs="Arial"/>
          <w:color w:val="000000"/>
          <w:sz w:val="15"/>
          <w:szCs w:val="15"/>
          <w:shd w:val="clear" w:color="auto" w:fill="F7F7F7"/>
          <w:lang w:val="en-US"/>
        </w:rPr>
        <w:t> </w:t>
      </w:r>
      <w:hyperlink r:id="rId16" w:anchor="pageIndex_2" w:history="1">
        <w:r w:rsidRPr="007A1DF0">
          <w:rPr>
            <w:rStyle w:val="Hyperlink"/>
            <w:rFonts w:ascii="Arial" w:hAnsi="Arial" w:cs="Arial"/>
            <w:color w:val="0B0080"/>
            <w:sz w:val="15"/>
            <w:szCs w:val="15"/>
            <w:shd w:val="clear" w:color="auto" w:fill="F7F7F7"/>
            <w:lang w:val="en-US"/>
          </w:rPr>
          <w:t xml:space="preserve">"In der </w:t>
        </w:r>
        <w:proofErr w:type="spellStart"/>
        <w:r w:rsidRPr="007A1DF0">
          <w:rPr>
            <w:rStyle w:val="Hyperlink"/>
            <w:rFonts w:ascii="Arial" w:hAnsi="Arial" w:cs="Arial"/>
            <w:color w:val="0B0080"/>
            <w:sz w:val="15"/>
            <w:szCs w:val="15"/>
            <w:shd w:val="clear" w:color="auto" w:fill="F7F7F7"/>
            <w:lang w:val="en-US"/>
          </w:rPr>
          <w:t>Wagenburg</w:t>
        </w:r>
        <w:proofErr w:type="spellEnd"/>
        <w:r w:rsidRPr="007A1DF0">
          <w:rPr>
            <w:rStyle w:val="Hyperlink"/>
            <w:rFonts w:ascii="Arial" w:hAnsi="Arial" w:cs="Arial"/>
            <w:color w:val="0B0080"/>
            <w:sz w:val="15"/>
            <w:szCs w:val="15"/>
            <w:shd w:val="clear" w:color="auto" w:fill="F7F7F7"/>
            <w:lang w:val="en-US"/>
          </w:rPr>
          <w:t>"</w:t>
        </w:r>
      </w:hyperlink>
      <w:r w:rsidRPr="007A1DF0">
        <w:rPr>
          <w:rStyle w:val="apple-converted-space"/>
          <w:rFonts w:ascii="Arial" w:hAnsi="Arial" w:cs="Arial"/>
          <w:color w:val="000000"/>
          <w:sz w:val="15"/>
          <w:szCs w:val="15"/>
          <w:shd w:val="clear" w:color="auto" w:fill="F7F7F7"/>
          <w:lang w:val="en-US"/>
        </w:rPr>
        <w:t> </w:t>
      </w:r>
      <w:r w:rsidRPr="007A1DF0">
        <w:rPr>
          <w:rFonts w:ascii="Arial" w:hAnsi="Arial" w:cs="Arial"/>
          <w:color w:val="000000"/>
          <w:sz w:val="15"/>
          <w:szCs w:val="15"/>
          <w:shd w:val="clear" w:color="auto" w:fill="F7F7F7"/>
          <w:lang w:val="en-US"/>
        </w:rPr>
        <w:t xml:space="preserve">(in German). </w:t>
      </w:r>
      <w:r w:rsidRPr="003652C3">
        <w:rPr>
          <w:rFonts w:ascii="Arial" w:hAnsi="Arial" w:cs="Arial"/>
          <w:color w:val="000000"/>
          <w:sz w:val="15"/>
          <w:szCs w:val="15"/>
          <w:shd w:val="clear" w:color="auto" w:fill="F7F7F7"/>
          <w:lang w:val="en-US"/>
        </w:rPr>
        <w:t>Frankfurter Allgemeine Zeitung</w:t>
      </w:r>
      <w:r w:rsidRPr="003652C3">
        <w:rPr>
          <w:rStyle w:val="reference-accessdate"/>
          <w:rFonts w:ascii="Arial" w:hAnsi="Arial" w:cs="Arial"/>
          <w:color w:val="000000"/>
          <w:sz w:val="15"/>
          <w:szCs w:val="15"/>
          <w:shd w:val="clear" w:color="auto" w:fill="F7F7F7"/>
          <w:lang w:val="en-US"/>
        </w:rPr>
        <w:t>.</w:t>
      </w:r>
    </w:p>
  </w:footnote>
  <w:footnote w:id="17">
    <w:p w14:paraId="1BB3DC5F" w14:textId="77777777" w:rsidR="00346ADC" w:rsidRPr="003652C3" w:rsidRDefault="00346ADC">
      <w:pPr>
        <w:pStyle w:val="FootnoteText"/>
        <w:rPr>
          <w:lang w:val="en-US"/>
        </w:rPr>
      </w:pPr>
      <w:r>
        <w:rPr>
          <w:rStyle w:val="FootnoteReference"/>
        </w:rPr>
        <w:footnoteRef/>
      </w:r>
      <w:r w:rsidRPr="003652C3">
        <w:rPr>
          <w:lang w:val="en-US"/>
        </w:rPr>
        <w:t xml:space="preserve"> </w:t>
      </w:r>
      <w:hyperlink r:id="rId17" w:anchor="CITEREFPienaar2007" w:history="1">
        <w:proofErr w:type="spellStart"/>
        <w:r w:rsidRPr="003652C3">
          <w:rPr>
            <w:rStyle w:val="Hyperlink"/>
            <w:rFonts w:ascii="Arial" w:hAnsi="Arial" w:cs="Arial"/>
            <w:color w:val="0B0080"/>
            <w:sz w:val="15"/>
            <w:szCs w:val="15"/>
            <w:shd w:val="clear" w:color="auto" w:fill="F7F7F7"/>
            <w:lang w:val="en-US"/>
          </w:rPr>
          <w:t>Pienaar</w:t>
        </w:r>
        <w:proofErr w:type="spellEnd"/>
        <w:r w:rsidRPr="003652C3">
          <w:rPr>
            <w:rStyle w:val="Hyperlink"/>
            <w:rFonts w:ascii="Arial" w:hAnsi="Arial" w:cs="Arial"/>
            <w:color w:val="0B0080"/>
            <w:sz w:val="15"/>
            <w:szCs w:val="15"/>
            <w:shd w:val="clear" w:color="auto" w:fill="F7F7F7"/>
            <w:lang w:val="en-US"/>
          </w:rPr>
          <w:t xml:space="preserve"> 2007</w:t>
        </w:r>
      </w:hyperlink>
      <w:r w:rsidRPr="003652C3">
        <w:rPr>
          <w:rFonts w:ascii="Arial" w:hAnsi="Arial" w:cs="Arial"/>
          <w:color w:val="000000"/>
          <w:sz w:val="15"/>
          <w:szCs w:val="15"/>
          <w:shd w:val="clear" w:color="auto" w:fill="F7F7F7"/>
          <w:lang w:val="en-US"/>
        </w:rPr>
        <w:t>, p. 78</w:t>
      </w:r>
    </w:p>
  </w:footnote>
  <w:footnote w:id="18">
    <w:p w14:paraId="5E19D684" w14:textId="77777777" w:rsidR="00346ADC" w:rsidRPr="003652C3" w:rsidRDefault="00346ADC">
      <w:pPr>
        <w:pStyle w:val="FootnoteText"/>
        <w:rPr>
          <w:lang w:val="en-US"/>
        </w:rPr>
      </w:pPr>
      <w:r>
        <w:rPr>
          <w:rStyle w:val="FootnoteReference"/>
        </w:rPr>
        <w:footnoteRef/>
      </w:r>
      <w:r w:rsidRPr="007A1DF0">
        <w:rPr>
          <w:lang w:val="en-US"/>
        </w:rPr>
        <w:t xml:space="preserve"> </w:t>
      </w:r>
      <w:proofErr w:type="spellStart"/>
      <w:r w:rsidRPr="007A1DF0">
        <w:rPr>
          <w:rFonts w:ascii="Arial" w:hAnsi="Arial" w:cs="Arial"/>
          <w:color w:val="000000"/>
          <w:sz w:val="15"/>
          <w:szCs w:val="15"/>
          <w:shd w:val="clear" w:color="auto" w:fill="F7F7F7"/>
          <w:lang w:val="en-US"/>
        </w:rPr>
        <w:t>Sosibo</w:t>
      </w:r>
      <w:proofErr w:type="spellEnd"/>
      <w:r w:rsidRPr="007A1DF0">
        <w:rPr>
          <w:rFonts w:ascii="Arial" w:hAnsi="Arial" w:cs="Arial"/>
          <w:color w:val="000000"/>
          <w:sz w:val="15"/>
          <w:szCs w:val="15"/>
          <w:shd w:val="clear" w:color="auto" w:fill="F7F7F7"/>
          <w:lang w:val="en-US"/>
        </w:rPr>
        <w:t xml:space="preserve">, </w:t>
      </w:r>
      <w:proofErr w:type="spellStart"/>
      <w:r w:rsidRPr="007A1DF0">
        <w:rPr>
          <w:rFonts w:ascii="Arial" w:hAnsi="Arial" w:cs="Arial"/>
          <w:color w:val="000000"/>
          <w:sz w:val="15"/>
          <w:szCs w:val="15"/>
          <w:shd w:val="clear" w:color="auto" w:fill="F7F7F7"/>
          <w:lang w:val="en-US"/>
        </w:rPr>
        <w:t>Kwanele</w:t>
      </w:r>
      <w:proofErr w:type="spellEnd"/>
      <w:r w:rsidRPr="007A1DF0">
        <w:rPr>
          <w:rFonts w:ascii="Arial" w:hAnsi="Arial" w:cs="Arial"/>
          <w:color w:val="000000"/>
          <w:sz w:val="15"/>
          <w:szCs w:val="15"/>
          <w:shd w:val="clear" w:color="auto" w:fill="F7F7F7"/>
          <w:lang w:val="en-US"/>
        </w:rPr>
        <w:t xml:space="preserve"> (13 November 2014).</w:t>
      </w:r>
      <w:r w:rsidRPr="007A1DF0">
        <w:rPr>
          <w:rStyle w:val="apple-converted-space"/>
          <w:rFonts w:ascii="Arial" w:hAnsi="Arial" w:cs="Arial"/>
          <w:color w:val="000000"/>
          <w:sz w:val="15"/>
          <w:szCs w:val="15"/>
          <w:shd w:val="clear" w:color="auto" w:fill="F7F7F7"/>
          <w:lang w:val="en-US"/>
        </w:rPr>
        <w:t> </w:t>
      </w:r>
      <w:hyperlink r:id="rId18" w:history="1">
        <w:r w:rsidRPr="007A1DF0">
          <w:rPr>
            <w:rStyle w:val="Hyperlink"/>
            <w:rFonts w:ascii="Arial" w:hAnsi="Arial" w:cs="Arial"/>
            <w:color w:val="0B0080"/>
            <w:sz w:val="15"/>
            <w:szCs w:val="15"/>
            <w:shd w:val="clear" w:color="auto" w:fill="F7F7F7"/>
            <w:lang w:val="en-US"/>
          </w:rPr>
          <w:t xml:space="preserve">"Brixton to </w:t>
        </w:r>
        <w:proofErr w:type="spellStart"/>
        <w:r w:rsidRPr="007A1DF0">
          <w:rPr>
            <w:rStyle w:val="Hyperlink"/>
            <w:rFonts w:ascii="Arial" w:hAnsi="Arial" w:cs="Arial"/>
            <w:color w:val="0B0080"/>
            <w:sz w:val="15"/>
            <w:szCs w:val="15"/>
            <w:shd w:val="clear" w:color="auto" w:fill="F7F7F7"/>
            <w:lang w:val="en-US"/>
          </w:rPr>
          <w:t>Orania</w:t>
        </w:r>
        <w:proofErr w:type="spellEnd"/>
        <w:r w:rsidRPr="007A1DF0">
          <w:rPr>
            <w:rStyle w:val="Hyperlink"/>
            <w:rFonts w:ascii="Arial" w:hAnsi="Arial" w:cs="Arial"/>
            <w:color w:val="0B0080"/>
            <w:sz w:val="15"/>
            <w:szCs w:val="15"/>
            <w:shd w:val="clear" w:color="auto" w:fill="F7F7F7"/>
            <w:lang w:val="en-US"/>
          </w:rPr>
          <w:t>: The great trek of the Irish Volunteer Monument"</w:t>
        </w:r>
      </w:hyperlink>
      <w:r w:rsidRPr="007A1DF0">
        <w:rPr>
          <w:rFonts w:ascii="Arial" w:hAnsi="Arial" w:cs="Arial"/>
          <w:color w:val="000000"/>
          <w:sz w:val="15"/>
          <w:szCs w:val="15"/>
          <w:shd w:val="clear" w:color="auto" w:fill="F7F7F7"/>
          <w:lang w:val="en-US"/>
        </w:rPr>
        <w:t xml:space="preserve">. </w:t>
      </w:r>
      <w:r w:rsidRPr="003652C3">
        <w:rPr>
          <w:rFonts w:ascii="Arial" w:hAnsi="Arial" w:cs="Arial"/>
          <w:color w:val="000000"/>
          <w:sz w:val="15"/>
          <w:szCs w:val="15"/>
          <w:shd w:val="clear" w:color="auto" w:fill="F7F7F7"/>
          <w:lang w:val="en-US"/>
        </w:rPr>
        <w:t>Mail &amp; Guardian</w:t>
      </w:r>
      <w:r w:rsidRPr="003652C3">
        <w:rPr>
          <w:rStyle w:val="reference-accessdate"/>
          <w:rFonts w:ascii="Arial" w:hAnsi="Arial" w:cs="Arial"/>
          <w:color w:val="000000"/>
          <w:sz w:val="15"/>
          <w:szCs w:val="15"/>
          <w:shd w:val="clear" w:color="auto" w:fill="F7F7F7"/>
          <w:lang w:val="en-US"/>
        </w:rPr>
        <w:t>.</w:t>
      </w:r>
    </w:p>
  </w:footnote>
  <w:footnote w:id="19">
    <w:p w14:paraId="20477406" w14:textId="77777777" w:rsidR="00346ADC" w:rsidRPr="003652C3" w:rsidRDefault="00346ADC">
      <w:pPr>
        <w:pStyle w:val="FootnoteText"/>
        <w:rPr>
          <w:lang w:val="en-US"/>
        </w:rPr>
      </w:pPr>
      <w:r>
        <w:rPr>
          <w:rStyle w:val="FootnoteReference"/>
        </w:rPr>
        <w:footnoteRef/>
      </w:r>
      <w:r w:rsidRPr="003652C3">
        <w:rPr>
          <w:lang w:val="en-US"/>
        </w:rPr>
        <w:t xml:space="preserve"> </w:t>
      </w:r>
      <w:hyperlink r:id="rId19" w:anchor="CITEREFHaleniuk2013" w:history="1">
        <w:proofErr w:type="spellStart"/>
        <w:r w:rsidRPr="003652C3">
          <w:rPr>
            <w:rStyle w:val="Hyperlink"/>
            <w:rFonts w:ascii="Arial" w:hAnsi="Arial" w:cs="Arial"/>
            <w:color w:val="0B0080"/>
            <w:sz w:val="15"/>
            <w:szCs w:val="15"/>
            <w:shd w:val="clear" w:color="auto" w:fill="F7F7F7"/>
            <w:lang w:val="en-US"/>
          </w:rPr>
          <w:t>Haleniuk</w:t>
        </w:r>
        <w:proofErr w:type="spellEnd"/>
        <w:r w:rsidRPr="003652C3">
          <w:rPr>
            <w:rStyle w:val="Hyperlink"/>
            <w:rFonts w:ascii="Arial" w:hAnsi="Arial" w:cs="Arial"/>
            <w:color w:val="0B0080"/>
            <w:sz w:val="15"/>
            <w:szCs w:val="15"/>
            <w:shd w:val="clear" w:color="auto" w:fill="F7F7F7"/>
            <w:lang w:val="en-US"/>
          </w:rPr>
          <w:t xml:space="preserve"> 2013</w:t>
        </w:r>
      </w:hyperlink>
      <w:r w:rsidRPr="003652C3">
        <w:rPr>
          <w:rFonts w:ascii="Arial" w:hAnsi="Arial" w:cs="Arial"/>
          <w:color w:val="000000"/>
          <w:sz w:val="15"/>
          <w:szCs w:val="15"/>
          <w:shd w:val="clear" w:color="auto" w:fill="F7F7F7"/>
          <w:lang w:val="en-US"/>
        </w:rPr>
        <w:t>, p. 9</w:t>
      </w:r>
    </w:p>
  </w:footnote>
  <w:footnote w:id="20">
    <w:p w14:paraId="703ADD7F" w14:textId="77777777" w:rsidR="00346ADC" w:rsidRPr="003652C3" w:rsidRDefault="00346ADC">
      <w:pPr>
        <w:pStyle w:val="FootnoteText"/>
        <w:rPr>
          <w:lang w:val="en-US"/>
        </w:rPr>
      </w:pPr>
      <w:r>
        <w:rPr>
          <w:rStyle w:val="FootnoteReference"/>
        </w:rPr>
        <w:footnoteRef/>
      </w:r>
      <w:r w:rsidRPr="007A1DF0">
        <w:rPr>
          <w:lang w:val="en-US"/>
        </w:rPr>
        <w:t xml:space="preserve"> </w:t>
      </w:r>
      <w:proofErr w:type="spellStart"/>
      <w:r w:rsidRPr="007A1DF0">
        <w:rPr>
          <w:rFonts w:ascii="Arial" w:hAnsi="Arial" w:cs="Arial"/>
          <w:color w:val="000000"/>
          <w:sz w:val="15"/>
          <w:szCs w:val="15"/>
          <w:shd w:val="clear" w:color="auto" w:fill="F7F7F7"/>
          <w:lang w:val="en-US"/>
        </w:rPr>
        <w:t>Sosibo</w:t>
      </w:r>
      <w:proofErr w:type="spellEnd"/>
      <w:r w:rsidRPr="007A1DF0">
        <w:rPr>
          <w:rFonts w:ascii="Arial" w:hAnsi="Arial" w:cs="Arial"/>
          <w:color w:val="000000"/>
          <w:sz w:val="15"/>
          <w:szCs w:val="15"/>
          <w:shd w:val="clear" w:color="auto" w:fill="F7F7F7"/>
          <w:lang w:val="en-US"/>
        </w:rPr>
        <w:t xml:space="preserve">, </w:t>
      </w:r>
      <w:proofErr w:type="spellStart"/>
      <w:r w:rsidRPr="007A1DF0">
        <w:rPr>
          <w:rFonts w:ascii="Arial" w:hAnsi="Arial" w:cs="Arial"/>
          <w:color w:val="000000"/>
          <w:sz w:val="15"/>
          <w:szCs w:val="15"/>
          <w:shd w:val="clear" w:color="auto" w:fill="F7F7F7"/>
          <w:lang w:val="en-US"/>
        </w:rPr>
        <w:t>Kwanele</w:t>
      </w:r>
      <w:proofErr w:type="spellEnd"/>
      <w:r w:rsidRPr="007A1DF0">
        <w:rPr>
          <w:rFonts w:ascii="Arial" w:hAnsi="Arial" w:cs="Arial"/>
          <w:color w:val="000000"/>
          <w:sz w:val="15"/>
          <w:szCs w:val="15"/>
          <w:shd w:val="clear" w:color="auto" w:fill="F7F7F7"/>
          <w:lang w:val="en-US"/>
        </w:rPr>
        <w:t xml:space="preserve"> (13 November 2014).</w:t>
      </w:r>
      <w:r w:rsidRPr="007A1DF0">
        <w:rPr>
          <w:rStyle w:val="apple-converted-space"/>
          <w:rFonts w:ascii="Arial" w:hAnsi="Arial" w:cs="Arial"/>
          <w:color w:val="000000"/>
          <w:sz w:val="15"/>
          <w:szCs w:val="15"/>
          <w:shd w:val="clear" w:color="auto" w:fill="F7F7F7"/>
          <w:lang w:val="en-US"/>
        </w:rPr>
        <w:t> </w:t>
      </w:r>
      <w:hyperlink r:id="rId20" w:history="1">
        <w:r w:rsidRPr="007A1DF0">
          <w:rPr>
            <w:rStyle w:val="Hyperlink"/>
            <w:rFonts w:ascii="Arial" w:hAnsi="Arial" w:cs="Arial"/>
            <w:color w:val="0B0080"/>
            <w:sz w:val="15"/>
            <w:szCs w:val="15"/>
            <w:shd w:val="clear" w:color="auto" w:fill="F7F7F7"/>
            <w:lang w:val="en-US"/>
          </w:rPr>
          <w:t xml:space="preserve">"Brixton to </w:t>
        </w:r>
        <w:proofErr w:type="spellStart"/>
        <w:r w:rsidRPr="007A1DF0">
          <w:rPr>
            <w:rStyle w:val="Hyperlink"/>
            <w:rFonts w:ascii="Arial" w:hAnsi="Arial" w:cs="Arial"/>
            <w:color w:val="0B0080"/>
            <w:sz w:val="15"/>
            <w:szCs w:val="15"/>
            <w:shd w:val="clear" w:color="auto" w:fill="F7F7F7"/>
            <w:lang w:val="en-US"/>
          </w:rPr>
          <w:t>Orania</w:t>
        </w:r>
        <w:proofErr w:type="spellEnd"/>
        <w:r w:rsidRPr="007A1DF0">
          <w:rPr>
            <w:rStyle w:val="Hyperlink"/>
            <w:rFonts w:ascii="Arial" w:hAnsi="Arial" w:cs="Arial"/>
            <w:color w:val="0B0080"/>
            <w:sz w:val="15"/>
            <w:szCs w:val="15"/>
            <w:shd w:val="clear" w:color="auto" w:fill="F7F7F7"/>
            <w:lang w:val="en-US"/>
          </w:rPr>
          <w:t>: The great trek of the Irish Volunteer Monument"</w:t>
        </w:r>
      </w:hyperlink>
      <w:r w:rsidRPr="007A1DF0">
        <w:rPr>
          <w:rFonts w:ascii="Arial" w:hAnsi="Arial" w:cs="Arial"/>
          <w:color w:val="000000"/>
          <w:sz w:val="15"/>
          <w:szCs w:val="15"/>
          <w:shd w:val="clear" w:color="auto" w:fill="F7F7F7"/>
          <w:lang w:val="en-US"/>
        </w:rPr>
        <w:t xml:space="preserve">. </w:t>
      </w:r>
      <w:r w:rsidRPr="003652C3">
        <w:rPr>
          <w:rFonts w:ascii="Arial" w:hAnsi="Arial" w:cs="Arial"/>
          <w:color w:val="000000"/>
          <w:sz w:val="15"/>
          <w:szCs w:val="15"/>
          <w:shd w:val="clear" w:color="auto" w:fill="F7F7F7"/>
          <w:lang w:val="en-US"/>
        </w:rPr>
        <w:t>Mail &amp; Guardian</w:t>
      </w:r>
    </w:p>
  </w:footnote>
  <w:footnote w:id="21">
    <w:p w14:paraId="1D5050BE" w14:textId="77777777" w:rsidR="00346ADC" w:rsidRPr="007A1DF0" w:rsidRDefault="00346ADC">
      <w:pPr>
        <w:pStyle w:val="FootnoteText"/>
        <w:rPr>
          <w:lang w:val="en-US"/>
        </w:rPr>
      </w:pPr>
      <w:r>
        <w:rPr>
          <w:rStyle w:val="FootnoteReference"/>
        </w:rPr>
        <w:footnoteRef/>
      </w:r>
      <w:r>
        <w:rPr>
          <w:lang w:val="en-US"/>
        </w:rPr>
        <w:t xml:space="preserve"> </w:t>
      </w:r>
      <w:proofErr w:type="spellStart"/>
      <w:r>
        <w:rPr>
          <w:lang w:val="en-US"/>
        </w:rPr>
        <w:t>Orania</w:t>
      </w:r>
      <w:proofErr w:type="spellEnd"/>
      <w:r>
        <w:rPr>
          <w:lang w:val="en-US"/>
        </w:rPr>
        <w:t xml:space="preserve"> and</w:t>
      </w:r>
      <w:r w:rsidRPr="00963F55">
        <w:rPr>
          <w:lang w:val="en-US"/>
        </w:rPr>
        <w:t xml:space="preserve"> the Reinvention of Afrikanerdom</w:t>
      </w:r>
      <w:r>
        <w:rPr>
          <w:lang w:val="en-US"/>
        </w:rPr>
        <w:t xml:space="preserve">, cit. </w:t>
      </w:r>
    </w:p>
  </w:footnote>
  <w:footnote w:id="22">
    <w:p w14:paraId="2D364963" w14:textId="77777777" w:rsidR="00346ADC" w:rsidRPr="003652C3" w:rsidRDefault="00346ADC">
      <w:pPr>
        <w:pStyle w:val="FootnoteText"/>
        <w:rPr>
          <w:lang w:val="en-US"/>
        </w:rPr>
      </w:pPr>
      <w:r>
        <w:rPr>
          <w:rStyle w:val="FootnoteReference"/>
        </w:rPr>
        <w:footnoteRef/>
      </w:r>
      <w:r w:rsidRPr="007A1DF0">
        <w:rPr>
          <w:lang w:val="en-US"/>
        </w:rPr>
        <w:t xml:space="preserve"> </w:t>
      </w:r>
      <w:proofErr w:type="spellStart"/>
      <w:r w:rsidRPr="007A1DF0">
        <w:rPr>
          <w:rFonts w:ascii="Arial" w:hAnsi="Arial" w:cs="Arial"/>
          <w:color w:val="000000"/>
          <w:sz w:val="15"/>
          <w:szCs w:val="15"/>
          <w:shd w:val="clear" w:color="auto" w:fill="F7F7F7"/>
          <w:lang w:val="en-US"/>
        </w:rPr>
        <w:t>Naudé</w:t>
      </w:r>
      <w:proofErr w:type="spellEnd"/>
      <w:r w:rsidRPr="007A1DF0">
        <w:rPr>
          <w:rFonts w:ascii="Arial" w:hAnsi="Arial" w:cs="Arial"/>
          <w:color w:val="000000"/>
          <w:sz w:val="15"/>
          <w:szCs w:val="15"/>
          <w:shd w:val="clear" w:color="auto" w:fill="F7F7F7"/>
          <w:lang w:val="en-US"/>
        </w:rPr>
        <w:t>-Moseley, Brent; Moseley, Steve (2008).</w:t>
      </w:r>
      <w:r w:rsidRPr="007A1DF0">
        <w:rPr>
          <w:rStyle w:val="apple-converted-space"/>
          <w:rFonts w:ascii="Arial" w:hAnsi="Arial" w:cs="Arial"/>
          <w:color w:val="000000"/>
          <w:sz w:val="15"/>
          <w:szCs w:val="15"/>
          <w:shd w:val="clear" w:color="auto" w:fill="F7F7F7"/>
          <w:lang w:val="en-US"/>
        </w:rPr>
        <w:t> </w:t>
      </w:r>
      <w:hyperlink r:id="rId21" w:history="1">
        <w:r w:rsidRPr="003652C3">
          <w:rPr>
            <w:rStyle w:val="Hyperlink"/>
            <w:rFonts w:ascii="Arial" w:hAnsi="Arial" w:cs="Arial"/>
            <w:i/>
            <w:iCs/>
            <w:color w:val="0B0080"/>
            <w:sz w:val="15"/>
            <w:szCs w:val="15"/>
            <w:shd w:val="clear" w:color="auto" w:fill="F7F7F7"/>
            <w:lang w:val="en-US"/>
          </w:rPr>
          <w:t>Getaway Guide to Karoo, Namaqualand &amp; Kalahari</w:t>
        </w:r>
      </w:hyperlink>
      <w:r w:rsidRPr="003652C3">
        <w:rPr>
          <w:rFonts w:ascii="Arial" w:hAnsi="Arial" w:cs="Arial"/>
          <w:color w:val="000000"/>
          <w:sz w:val="15"/>
          <w:szCs w:val="15"/>
          <w:shd w:val="clear" w:color="auto" w:fill="F7F7F7"/>
          <w:lang w:val="en-US"/>
        </w:rPr>
        <w:t>. Sunbird. p. 67.</w:t>
      </w:r>
    </w:p>
  </w:footnote>
  <w:footnote w:id="23">
    <w:p w14:paraId="16AA35EE" w14:textId="77777777" w:rsidR="00346ADC" w:rsidRPr="003652C3" w:rsidRDefault="00346ADC">
      <w:pPr>
        <w:pStyle w:val="FootnoteText"/>
        <w:rPr>
          <w:lang w:val="en-US"/>
        </w:rPr>
      </w:pPr>
      <w:r>
        <w:rPr>
          <w:rStyle w:val="FootnoteReference"/>
        </w:rPr>
        <w:footnoteRef/>
      </w:r>
      <w:r w:rsidRPr="007A1DF0">
        <w:rPr>
          <w:lang w:val="en-US"/>
        </w:rPr>
        <w:t xml:space="preserve"> </w:t>
      </w:r>
      <w:proofErr w:type="spellStart"/>
      <w:r w:rsidRPr="007A1DF0">
        <w:rPr>
          <w:rFonts w:ascii="Arial" w:hAnsi="Arial" w:cs="Arial"/>
          <w:color w:val="000000"/>
          <w:sz w:val="15"/>
          <w:szCs w:val="15"/>
          <w:shd w:val="clear" w:color="auto" w:fill="F7F7F7"/>
          <w:lang w:val="en-US"/>
        </w:rPr>
        <w:t>Naudé</w:t>
      </w:r>
      <w:proofErr w:type="spellEnd"/>
      <w:r w:rsidRPr="007A1DF0">
        <w:rPr>
          <w:rFonts w:ascii="Arial" w:hAnsi="Arial" w:cs="Arial"/>
          <w:color w:val="000000"/>
          <w:sz w:val="15"/>
          <w:szCs w:val="15"/>
          <w:shd w:val="clear" w:color="auto" w:fill="F7F7F7"/>
          <w:lang w:val="en-US"/>
        </w:rPr>
        <w:t>-Moseley, Brent; Moseley, Steve (2008).</w:t>
      </w:r>
      <w:r w:rsidRPr="007A1DF0">
        <w:rPr>
          <w:rStyle w:val="apple-converted-space"/>
          <w:rFonts w:ascii="Arial" w:hAnsi="Arial" w:cs="Arial"/>
          <w:color w:val="000000"/>
          <w:sz w:val="15"/>
          <w:szCs w:val="15"/>
          <w:shd w:val="clear" w:color="auto" w:fill="F7F7F7"/>
          <w:lang w:val="en-US"/>
        </w:rPr>
        <w:t> </w:t>
      </w:r>
      <w:hyperlink r:id="rId22" w:history="1">
        <w:r w:rsidRPr="003652C3">
          <w:rPr>
            <w:rStyle w:val="Hyperlink"/>
            <w:rFonts w:ascii="Arial" w:hAnsi="Arial" w:cs="Arial"/>
            <w:i/>
            <w:iCs/>
            <w:color w:val="0B0080"/>
            <w:sz w:val="15"/>
            <w:szCs w:val="15"/>
            <w:shd w:val="clear" w:color="auto" w:fill="F7F7F7"/>
            <w:lang w:val="en-US"/>
          </w:rPr>
          <w:t>Getaway Guide to Karoo, Namaqualand &amp; Kalahari</w:t>
        </w:r>
      </w:hyperlink>
      <w:r w:rsidRPr="003652C3">
        <w:rPr>
          <w:rFonts w:ascii="Arial" w:hAnsi="Arial" w:cs="Arial"/>
          <w:color w:val="000000"/>
          <w:sz w:val="15"/>
          <w:szCs w:val="15"/>
          <w:shd w:val="clear" w:color="auto" w:fill="F7F7F7"/>
          <w:lang w:val="en-US"/>
        </w:rPr>
        <w:t>. Sunbird. p. 67.</w:t>
      </w:r>
    </w:p>
  </w:footnote>
  <w:footnote w:id="24">
    <w:p w14:paraId="1AE3B292" w14:textId="77777777" w:rsidR="00346ADC" w:rsidRPr="003652C3" w:rsidRDefault="00346ADC">
      <w:pPr>
        <w:pStyle w:val="FootnoteText"/>
        <w:rPr>
          <w:lang w:val="en-US"/>
        </w:rPr>
      </w:pPr>
      <w:r>
        <w:rPr>
          <w:rStyle w:val="FootnoteReference"/>
        </w:rPr>
        <w:footnoteRef/>
      </w:r>
      <w:r w:rsidRPr="003652C3">
        <w:rPr>
          <w:lang w:val="en-US"/>
        </w:rPr>
        <w:t xml:space="preserve"> </w:t>
      </w:r>
      <w:hyperlink r:id="rId23" w:anchor="CITEREFHagen2013" w:history="1">
        <w:r w:rsidRPr="003652C3">
          <w:rPr>
            <w:rStyle w:val="Hyperlink"/>
            <w:rFonts w:ascii="Arial" w:hAnsi="Arial" w:cs="Arial"/>
            <w:color w:val="0B0080"/>
            <w:sz w:val="15"/>
            <w:szCs w:val="15"/>
            <w:shd w:val="clear" w:color="auto" w:fill="F7F7F7"/>
            <w:lang w:val="en-US"/>
          </w:rPr>
          <w:t>Hagen 2013</w:t>
        </w:r>
      </w:hyperlink>
      <w:r w:rsidRPr="003652C3">
        <w:rPr>
          <w:rFonts w:ascii="Arial" w:hAnsi="Arial" w:cs="Arial"/>
          <w:color w:val="000000"/>
          <w:sz w:val="15"/>
          <w:szCs w:val="15"/>
          <w:shd w:val="clear" w:color="auto" w:fill="F7F7F7"/>
          <w:lang w:val="en-US"/>
        </w:rPr>
        <w:t>, p. 154-155</w:t>
      </w:r>
    </w:p>
  </w:footnote>
  <w:footnote w:id="25">
    <w:p w14:paraId="2C464CFA" w14:textId="77777777" w:rsidR="00346ADC" w:rsidRPr="003652C3" w:rsidRDefault="00346ADC">
      <w:pPr>
        <w:pStyle w:val="FootnoteText"/>
        <w:rPr>
          <w:lang w:val="en-US"/>
        </w:rPr>
      </w:pPr>
      <w:r>
        <w:rPr>
          <w:rStyle w:val="FootnoteReference"/>
        </w:rPr>
        <w:footnoteRef/>
      </w:r>
      <w:r w:rsidRPr="007A1DF0">
        <w:rPr>
          <w:lang w:val="en-US"/>
        </w:rPr>
        <w:t xml:space="preserve"> </w:t>
      </w:r>
      <w:hyperlink r:id="rId24" w:history="1">
        <w:r w:rsidRPr="007A1DF0">
          <w:rPr>
            <w:rStyle w:val="Hyperlink"/>
            <w:rFonts w:ascii="Arial" w:hAnsi="Arial" w:cs="Arial"/>
            <w:color w:val="0B0080"/>
            <w:sz w:val="15"/>
            <w:szCs w:val="15"/>
            <w:shd w:val="clear" w:color="auto" w:fill="F7F7F7"/>
            <w:lang w:val="en-US"/>
          </w:rPr>
          <w:t>"</w:t>
        </w:r>
        <w:proofErr w:type="spellStart"/>
        <w:r w:rsidRPr="007A1DF0">
          <w:rPr>
            <w:rStyle w:val="Hyperlink"/>
            <w:rFonts w:ascii="Arial" w:hAnsi="Arial" w:cs="Arial"/>
            <w:color w:val="0B0080"/>
            <w:sz w:val="15"/>
            <w:szCs w:val="15"/>
            <w:shd w:val="clear" w:color="auto" w:fill="F7F7F7"/>
            <w:lang w:val="en-US"/>
          </w:rPr>
          <w:t>Orania</w:t>
        </w:r>
        <w:proofErr w:type="spellEnd"/>
        <w:r w:rsidRPr="007A1DF0">
          <w:rPr>
            <w:rStyle w:val="Hyperlink"/>
            <w:rFonts w:ascii="Arial" w:hAnsi="Arial" w:cs="Arial"/>
            <w:color w:val="0B0080"/>
            <w:sz w:val="15"/>
            <w:szCs w:val="15"/>
            <w:shd w:val="clear" w:color="auto" w:fill="F7F7F7"/>
            <w:lang w:val="en-US"/>
          </w:rPr>
          <w:t xml:space="preserve"> </w:t>
        </w:r>
        <w:proofErr w:type="spellStart"/>
        <w:r w:rsidRPr="007A1DF0">
          <w:rPr>
            <w:rStyle w:val="Hyperlink"/>
            <w:rFonts w:ascii="Arial" w:hAnsi="Arial" w:cs="Arial"/>
            <w:color w:val="0B0080"/>
            <w:sz w:val="15"/>
            <w:szCs w:val="15"/>
            <w:shd w:val="clear" w:color="auto" w:fill="F7F7F7"/>
            <w:lang w:val="en-US"/>
          </w:rPr>
          <w:t>hou</w:t>
        </w:r>
        <w:proofErr w:type="spellEnd"/>
        <w:r w:rsidRPr="007A1DF0">
          <w:rPr>
            <w:rStyle w:val="Hyperlink"/>
            <w:rFonts w:ascii="Arial" w:hAnsi="Arial" w:cs="Arial"/>
            <w:color w:val="0B0080"/>
            <w:sz w:val="15"/>
            <w:szCs w:val="15"/>
            <w:shd w:val="clear" w:color="auto" w:fill="F7F7F7"/>
            <w:lang w:val="en-US"/>
          </w:rPr>
          <w:t xml:space="preserve"> </w:t>
        </w:r>
        <w:proofErr w:type="spellStart"/>
        <w:r w:rsidRPr="007A1DF0">
          <w:rPr>
            <w:rStyle w:val="Hyperlink"/>
            <w:rFonts w:ascii="Arial" w:hAnsi="Arial" w:cs="Arial"/>
            <w:color w:val="0B0080"/>
            <w:sz w:val="15"/>
            <w:szCs w:val="15"/>
            <w:shd w:val="clear" w:color="auto" w:fill="F7F7F7"/>
            <w:lang w:val="en-US"/>
          </w:rPr>
          <w:t>Volkstaatskou</w:t>
        </w:r>
        <w:proofErr w:type="spellEnd"/>
        <w:r w:rsidRPr="007A1DF0">
          <w:rPr>
            <w:rStyle w:val="Hyperlink"/>
            <w:rFonts w:ascii="Arial" w:hAnsi="Arial" w:cs="Arial"/>
            <w:color w:val="0B0080"/>
            <w:sz w:val="15"/>
            <w:szCs w:val="15"/>
            <w:shd w:val="clear" w:color="auto" w:fill="F7F7F7"/>
            <w:lang w:val="en-US"/>
          </w:rPr>
          <w:t>"</w:t>
        </w:r>
      </w:hyperlink>
      <w:r w:rsidRPr="007A1DF0">
        <w:rPr>
          <w:rStyle w:val="apple-converted-space"/>
          <w:rFonts w:ascii="Arial" w:hAnsi="Arial" w:cs="Arial"/>
          <w:color w:val="000000"/>
          <w:sz w:val="15"/>
          <w:szCs w:val="15"/>
          <w:shd w:val="clear" w:color="auto" w:fill="F7F7F7"/>
          <w:lang w:val="en-US"/>
        </w:rPr>
        <w:t> </w:t>
      </w:r>
      <w:r w:rsidRPr="007A1DF0">
        <w:rPr>
          <w:rFonts w:ascii="Arial" w:hAnsi="Arial" w:cs="Arial"/>
          <w:color w:val="000000"/>
          <w:sz w:val="15"/>
          <w:szCs w:val="15"/>
          <w:shd w:val="clear" w:color="auto" w:fill="F7F7F7"/>
          <w:lang w:val="en-US"/>
        </w:rPr>
        <w:t xml:space="preserve">(in Afrikaans). </w:t>
      </w:r>
      <w:r w:rsidRPr="003652C3">
        <w:rPr>
          <w:rFonts w:ascii="Arial" w:hAnsi="Arial" w:cs="Arial"/>
          <w:color w:val="000000"/>
          <w:sz w:val="15"/>
          <w:szCs w:val="15"/>
          <w:shd w:val="clear" w:color="auto" w:fill="F7F7F7"/>
          <w:lang w:val="en-US"/>
        </w:rPr>
        <w:t>Volksblad. 12 March 2003</w:t>
      </w:r>
      <w:r w:rsidRPr="003652C3">
        <w:rPr>
          <w:rStyle w:val="reference-accessdate"/>
          <w:rFonts w:ascii="Arial" w:hAnsi="Arial" w:cs="Arial"/>
          <w:color w:val="000000"/>
          <w:sz w:val="15"/>
          <w:szCs w:val="15"/>
          <w:shd w:val="clear" w:color="auto" w:fill="F7F7F7"/>
          <w:lang w:val="en-US"/>
        </w:rPr>
        <w:t>.</w:t>
      </w:r>
    </w:p>
  </w:footnote>
  <w:footnote w:id="26">
    <w:p w14:paraId="2003E6AB" w14:textId="77777777" w:rsidR="00346ADC" w:rsidRPr="003652C3" w:rsidRDefault="00346ADC">
      <w:pPr>
        <w:pStyle w:val="FootnoteText"/>
        <w:rPr>
          <w:lang w:val="en-US"/>
        </w:rPr>
      </w:pPr>
      <w:r>
        <w:rPr>
          <w:rStyle w:val="FootnoteReference"/>
        </w:rPr>
        <w:footnoteRef/>
      </w:r>
      <w:r w:rsidRPr="007A1DF0">
        <w:rPr>
          <w:lang w:val="en-US"/>
        </w:rPr>
        <w:t xml:space="preserve"> </w:t>
      </w:r>
      <w:r w:rsidRPr="007A1DF0">
        <w:rPr>
          <w:rFonts w:ascii="Arial" w:hAnsi="Arial" w:cs="Arial"/>
          <w:color w:val="000000"/>
          <w:sz w:val="15"/>
          <w:szCs w:val="15"/>
          <w:shd w:val="clear" w:color="auto" w:fill="F7F7F7"/>
          <w:lang w:val="en-US"/>
        </w:rPr>
        <w:t>Six, Billy (4 June 2010).</w:t>
      </w:r>
      <w:r w:rsidRPr="007A1DF0">
        <w:rPr>
          <w:rStyle w:val="apple-converted-space"/>
          <w:rFonts w:ascii="Arial" w:hAnsi="Arial" w:cs="Arial"/>
          <w:color w:val="000000"/>
          <w:sz w:val="15"/>
          <w:szCs w:val="15"/>
          <w:shd w:val="clear" w:color="auto" w:fill="F7F7F7"/>
          <w:lang w:val="en-US"/>
        </w:rPr>
        <w:t> </w:t>
      </w:r>
      <w:hyperlink r:id="rId25" w:history="1">
        <w:r w:rsidRPr="007A1DF0">
          <w:rPr>
            <w:rStyle w:val="Hyperlink"/>
            <w:rFonts w:ascii="Arial" w:hAnsi="Arial" w:cs="Arial"/>
            <w:color w:val="0B0080"/>
            <w:sz w:val="15"/>
            <w:szCs w:val="15"/>
            <w:shd w:val="clear" w:color="auto" w:fill="F7F7F7"/>
            <w:lang w:val="en-US"/>
          </w:rPr>
          <w:t xml:space="preserve">"Im Schutz der </w:t>
        </w:r>
        <w:proofErr w:type="spellStart"/>
        <w:r w:rsidRPr="007A1DF0">
          <w:rPr>
            <w:rStyle w:val="Hyperlink"/>
            <w:rFonts w:ascii="Arial" w:hAnsi="Arial" w:cs="Arial"/>
            <w:color w:val="0B0080"/>
            <w:sz w:val="15"/>
            <w:szCs w:val="15"/>
            <w:shd w:val="clear" w:color="auto" w:fill="F7F7F7"/>
            <w:lang w:val="en-US"/>
          </w:rPr>
          <w:t>Wagenburg</w:t>
        </w:r>
        <w:proofErr w:type="spellEnd"/>
        <w:r w:rsidRPr="007A1DF0">
          <w:rPr>
            <w:rStyle w:val="Hyperlink"/>
            <w:rFonts w:ascii="Arial" w:hAnsi="Arial" w:cs="Arial"/>
            <w:color w:val="0B0080"/>
            <w:sz w:val="15"/>
            <w:szCs w:val="15"/>
            <w:shd w:val="clear" w:color="auto" w:fill="F7F7F7"/>
            <w:lang w:val="en-US"/>
          </w:rPr>
          <w:t>"</w:t>
        </w:r>
      </w:hyperlink>
      <w:r w:rsidRPr="007A1DF0">
        <w:rPr>
          <w:rStyle w:val="apple-converted-space"/>
          <w:rFonts w:ascii="Arial" w:hAnsi="Arial" w:cs="Arial"/>
          <w:color w:val="000000"/>
          <w:sz w:val="15"/>
          <w:szCs w:val="15"/>
          <w:shd w:val="clear" w:color="auto" w:fill="F7F7F7"/>
          <w:lang w:val="en-US"/>
        </w:rPr>
        <w:t> </w:t>
      </w:r>
      <w:r w:rsidRPr="007A1DF0">
        <w:rPr>
          <w:rFonts w:ascii="Arial" w:hAnsi="Arial" w:cs="Arial"/>
          <w:color w:val="000000"/>
          <w:sz w:val="15"/>
          <w:szCs w:val="15"/>
          <w:shd w:val="clear" w:color="auto" w:fill="F7F7F7"/>
          <w:lang w:val="en-US"/>
        </w:rPr>
        <w:t xml:space="preserve">(in German). </w:t>
      </w:r>
      <w:r w:rsidRPr="003652C3">
        <w:rPr>
          <w:rFonts w:ascii="Arial" w:hAnsi="Arial" w:cs="Arial"/>
          <w:color w:val="000000"/>
          <w:sz w:val="15"/>
          <w:szCs w:val="15"/>
          <w:shd w:val="clear" w:color="auto" w:fill="F7F7F7"/>
          <w:lang w:val="en-US"/>
        </w:rPr>
        <w:t>Junge Freiheit</w:t>
      </w:r>
      <w:r w:rsidRPr="003652C3">
        <w:rPr>
          <w:rStyle w:val="reference-accessdate"/>
          <w:rFonts w:ascii="Arial" w:hAnsi="Arial" w:cs="Arial"/>
          <w:color w:val="000000"/>
          <w:sz w:val="15"/>
          <w:szCs w:val="15"/>
          <w:shd w:val="clear" w:color="auto" w:fill="F7F7F7"/>
          <w:lang w:val="en-US"/>
        </w:rPr>
        <w:t>. Retrieved</w:t>
      </w:r>
      <w:r w:rsidRPr="003652C3">
        <w:rPr>
          <w:rStyle w:val="apple-converted-space"/>
          <w:rFonts w:ascii="Arial" w:hAnsi="Arial" w:cs="Arial"/>
          <w:color w:val="000000"/>
          <w:sz w:val="15"/>
          <w:szCs w:val="15"/>
          <w:shd w:val="clear" w:color="auto" w:fill="F7F7F7"/>
          <w:lang w:val="en-US"/>
        </w:rPr>
        <w:t> </w:t>
      </w:r>
      <w:r w:rsidRPr="003652C3">
        <w:rPr>
          <w:rStyle w:val="nowrap"/>
          <w:rFonts w:ascii="Arial" w:hAnsi="Arial" w:cs="Arial"/>
          <w:color w:val="000000"/>
          <w:sz w:val="15"/>
          <w:szCs w:val="15"/>
          <w:shd w:val="clear" w:color="auto" w:fill="F7F7F7"/>
          <w:lang w:val="en-US"/>
        </w:rPr>
        <w:t>12 April</w:t>
      </w:r>
      <w:r w:rsidRPr="003652C3">
        <w:rPr>
          <w:rStyle w:val="apple-converted-space"/>
          <w:rFonts w:ascii="Arial" w:hAnsi="Arial" w:cs="Arial"/>
          <w:color w:val="000000"/>
          <w:sz w:val="15"/>
          <w:szCs w:val="15"/>
          <w:shd w:val="clear" w:color="auto" w:fill="F7F7F7"/>
          <w:lang w:val="en-US"/>
        </w:rPr>
        <w:t> </w:t>
      </w:r>
      <w:r w:rsidRPr="003652C3">
        <w:rPr>
          <w:rStyle w:val="reference-accessdate"/>
          <w:rFonts w:ascii="Arial" w:hAnsi="Arial" w:cs="Arial"/>
          <w:color w:val="000000"/>
          <w:sz w:val="15"/>
          <w:szCs w:val="15"/>
          <w:shd w:val="clear" w:color="auto" w:fill="F7F7F7"/>
          <w:lang w:val="en-US"/>
        </w:rPr>
        <w:t>2015</w:t>
      </w:r>
      <w:r w:rsidRPr="003652C3">
        <w:rPr>
          <w:rFonts w:ascii="Arial" w:hAnsi="Arial" w:cs="Arial"/>
          <w:color w:val="000000"/>
          <w:sz w:val="15"/>
          <w:szCs w:val="15"/>
          <w:shd w:val="clear" w:color="auto" w:fill="F7F7F7"/>
          <w:lang w:val="en-US"/>
        </w:rPr>
        <w:t>.</w:t>
      </w:r>
    </w:p>
  </w:footnote>
  <w:footnote w:id="27">
    <w:p w14:paraId="50B4EB69" w14:textId="77777777" w:rsidR="00346ADC" w:rsidRPr="003652C3" w:rsidRDefault="00346ADC">
      <w:pPr>
        <w:pStyle w:val="FootnoteText"/>
        <w:rPr>
          <w:lang w:val="en-US"/>
        </w:rPr>
      </w:pPr>
      <w:r>
        <w:rPr>
          <w:rStyle w:val="FootnoteReference"/>
        </w:rPr>
        <w:footnoteRef/>
      </w:r>
      <w:r w:rsidRPr="003652C3">
        <w:rPr>
          <w:lang w:val="en-US"/>
        </w:rPr>
        <w:t xml:space="preserve"> </w:t>
      </w:r>
      <w:hyperlink r:id="rId26" w:anchor="CITEREFHagen2013" w:history="1">
        <w:r w:rsidRPr="003652C3">
          <w:rPr>
            <w:rStyle w:val="Hyperlink"/>
            <w:rFonts w:ascii="Arial" w:hAnsi="Arial" w:cs="Arial"/>
            <w:color w:val="0B0080"/>
            <w:sz w:val="15"/>
            <w:szCs w:val="15"/>
            <w:shd w:val="clear" w:color="auto" w:fill="F7F7F7"/>
            <w:lang w:val="en-US"/>
          </w:rPr>
          <w:t>Hagen 2013</w:t>
        </w:r>
      </w:hyperlink>
      <w:r w:rsidRPr="003652C3">
        <w:rPr>
          <w:rFonts w:ascii="Arial" w:hAnsi="Arial" w:cs="Arial"/>
          <w:color w:val="000000"/>
          <w:sz w:val="15"/>
          <w:szCs w:val="15"/>
          <w:shd w:val="clear" w:color="auto" w:fill="F7F7F7"/>
          <w:lang w:val="en-US"/>
        </w:rPr>
        <w:t>, pp. 111-112.</w:t>
      </w:r>
    </w:p>
  </w:footnote>
  <w:footnote w:id="28">
    <w:p w14:paraId="47B80B50" w14:textId="77777777" w:rsidR="00346ADC" w:rsidRPr="00275584" w:rsidRDefault="00346ADC">
      <w:pPr>
        <w:pStyle w:val="FootnoteText"/>
        <w:rPr>
          <w:lang w:val="en-US"/>
        </w:rPr>
      </w:pPr>
      <w:r>
        <w:rPr>
          <w:rStyle w:val="FootnoteReference"/>
        </w:rPr>
        <w:footnoteRef/>
      </w:r>
      <w:r w:rsidRPr="00275584">
        <w:rPr>
          <w:lang w:val="en-US"/>
        </w:rPr>
        <w:t xml:space="preserve"> </w:t>
      </w:r>
      <w:proofErr w:type="spellStart"/>
      <w:r w:rsidRPr="00275584">
        <w:rPr>
          <w:lang w:val="en-US"/>
        </w:rPr>
        <w:t>Orania</w:t>
      </w:r>
      <w:proofErr w:type="spellEnd"/>
      <w:r w:rsidRPr="00275584">
        <w:rPr>
          <w:lang w:val="en-US"/>
        </w:rPr>
        <w:t xml:space="preserve"> and the reinvention of </w:t>
      </w:r>
      <w:proofErr w:type="spellStart"/>
      <w:r w:rsidRPr="00275584">
        <w:rPr>
          <w:lang w:val="en-US"/>
        </w:rPr>
        <w:t>Afrikanedom</w:t>
      </w:r>
      <w:proofErr w:type="spellEnd"/>
      <w:r w:rsidRPr="00275584">
        <w:rPr>
          <w:lang w:val="en-US"/>
        </w:rPr>
        <w:t>, cit.</w:t>
      </w:r>
    </w:p>
  </w:footnote>
  <w:footnote w:id="29">
    <w:p w14:paraId="7A96D2AD" w14:textId="77777777" w:rsidR="00346ADC" w:rsidRPr="003652C3" w:rsidRDefault="00346ADC">
      <w:pPr>
        <w:pStyle w:val="FootnoteText"/>
        <w:rPr>
          <w:lang w:val="en-US"/>
        </w:rPr>
      </w:pPr>
      <w:r>
        <w:rPr>
          <w:rStyle w:val="FootnoteReference"/>
        </w:rPr>
        <w:footnoteRef/>
      </w:r>
      <w:r w:rsidRPr="00275584">
        <w:rPr>
          <w:lang w:val="en-US"/>
        </w:rPr>
        <w:t xml:space="preserve"> </w:t>
      </w:r>
      <w:hyperlink r:id="rId27" w:history="1">
        <w:r w:rsidRPr="00275584">
          <w:rPr>
            <w:rStyle w:val="Hyperlink"/>
            <w:rFonts w:ascii="Arial" w:hAnsi="Arial" w:cs="Arial"/>
            <w:color w:val="0B0080"/>
            <w:sz w:val="15"/>
            <w:szCs w:val="15"/>
            <w:shd w:val="clear" w:color="auto" w:fill="F7F7F7"/>
            <w:lang w:val="en-US"/>
          </w:rPr>
          <w:t>"</w:t>
        </w:r>
        <w:proofErr w:type="spellStart"/>
        <w:r w:rsidRPr="00275584">
          <w:rPr>
            <w:rStyle w:val="Hyperlink"/>
            <w:rFonts w:ascii="Arial" w:hAnsi="Arial" w:cs="Arial"/>
            <w:color w:val="0B0080"/>
            <w:sz w:val="15"/>
            <w:szCs w:val="15"/>
            <w:shd w:val="clear" w:color="auto" w:fill="F7F7F7"/>
            <w:lang w:val="en-US"/>
          </w:rPr>
          <w:t>Skole</w:t>
        </w:r>
        <w:proofErr w:type="spellEnd"/>
        <w:r w:rsidRPr="00275584">
          <w:rPr>
            <w:rStyle w:val="Hyperlink"/>
            <w:rFonts w:ascii="Arial" w:hAnsi="Arial" w:cs="Arial"/>
            <w:color w:val="0B0080"/>
            <w:sz w:val="15"/>
            <w:szCs w:val="15"/>
            <w:shd w:val="clear" w:color="auto" w:fill="F7F7F7"/>
            <w:lang w:val="en-US"/>
          </w:rPr>
          <w:t>"</w:t>
        </w:r>
      </w:hyperlink>
      <w:r w:rsidRPr="00275584">
        <w:rPr>
          <w:rFonts w:ascii="Arial" w:hAnsi="Arial" w:cs="Arial"/>
          <w:color w:val="000000"/>
          <w:sz w:val="15"/>
          <w:szCs w:val="15"/>
          <w:shd w:val="clear" w:color="auto" w:fill="F7F7F7"/>
          <w:lang w:val="en-US"/>
        </w:rPr>
        <w:t xml:space="preserve">. </w:t>
      </w:r>
      <w:proofErr w:type="spellStart"/>
      <w:r w:rsidRPr="00275584">
        <w:rPr>
          <w:rFonts w:ascii="Arial" w:hAnsi="Arial" w:cs="Arial"/>
          <w:color w:val="000000"/>
          <w:sz w:val="15"/>
          <w:szCs w:val="15"/>
          <w:shd w:val="clear" w:color="auto" w:fill="F7F7F7"/>
          <w:lang w:val="en-US"/>
        </w:rPr>
        <w:t>Orania</w:t>
      </w:r>
      <w:proofErr w:type="spellEnd"/>
      <w:r w:rsidRPr="00275584">
        <w:rPr>
          <w:rFonts w:ascii="Arial" w:hAnsi="Arial" w:cs="Arial"/>
          <w:color w:val="000000"/>
          <w:sz w:val="15"/>
          <w:szCs w:val="15"/>
          <w:shd w:val="clear" w:color="auto" w:fill="F7F7F7"/>
          <w:lang w:val="en-US"/>
        </w:rPr>
        <w:t>. Archived from</w:t>
      </w:r>
      <w:r w:rsidRPr="00275584">
        <w:rPr>
          <w:rStyle w:val="apple-converted-space"/>
          <w:rFonts w:ascii="Arial" w:hAnsi="Arial" w:cs="Arial"/>
          <w:color w:val="000000"/>
          <w:sz w:val="15"/>
          <w:szCs w:val="15"/>
          <w:shd w:val="clear" w:color="auto" w:fill="F7F7F7"/>
          <w:lang w:val="en-US"/>
        </w:rPr>
        <w:t> </w:t>
      </w:r>
      <w:hyperlink r:id="rId28" w:history="1">
        <w:r w:rsidRPr="00275584">
          <w:rPr>
            <w:rStyle w:val="Hyperlink"/>
            <w:rFonts w:ascii="Arial" w:hAnsi="Arial" w:cs="Arial"/>
            <w:color w:val="0B0080"/>
            <w:sz w:val="15"/>
            <w:szCs w:val="15"/>
            <w:shd w:val="clear" w:color="auto" w:fill="F7F7F7"/>
            <w:lang w:val="en-US"/>
          </w:rPr>
          <w:t>the original</w:t>
        </w:r>
      </w:hyperlink>
      <w:r w:rsidRPr="00275584">
        <w:rPr>
          <w:rStyle w:val="apple-converted-space"/>
          <w:rFonts w:ascii="Arial" w:hAnsi="Arial" w:cs="Arial"/>
          <w:color w:val="000000"/>
          <w:sz w:val="15"/>
          <w:szCs w:val="15"/>
          <w:shd w:val="clear" w:color="auto" w:fill="F7F7F7"/>
          <w:lang w:val="en-US"/>
        </w:rPr>
        <w:t> </w:t>
      </w:r>
      <w:r w:rsidRPr="00275584">
        <w:rPr>
          <w:rFonts w:ascii="Arial" w:hAnsi="Arial" w:cs="Arial"/>
          <w:color w:val="000000"/>
          <w:sz w:val="15"/>
          <w:szCs w:val="15"/>
          <w:shd w:val="clear" w:color="auto" w:fill="F7F7F7"/>
          <w:lang w:val="en-US"/>
        </w:rPr>
        <w:t>on 2009-09-30</w:t>
      </w:r>
      <w:r w:rsidRPr="00275584">
        <w:rPr>
          <w:rStyle w:val="reference-accessdate"/>
          <w:rFonts w:ascii="Arial" w:hAnsi="Arial" w:cs="Arial"/>
          <w:color w:val="000000"/>
          <w:sz w:val="15"/>
          <w:szCs w:val="15"/>
          <w:shd w:val="clear" w:color="auto" w:fill="F7F7F7"/>
          <w:lang w:val="en-US"/>
        </w:rPr>
        <w:t xml:space="preserve">. </w:t>
      </w:r>
      <w:r w:rsidRPr="003652C3">
        <w:rPr>
          <w:rStyle w:val="reference-accessdate"/>
          <w:rFonts w:ascii="Arial" w:hAnsi="Arial" w:cs="Arial"/>
          <w:color w:val="000000"/>
          <w:sz w:val="15"/>
          <w:szCs w:val="15"/>
          <w:shd w:val="clear" w:color="auto" w:fill="F7F7F7"/>
          <w:lang w:val="en-US"/>
        </w:rPr>
        <w:t>Retrieved</w:t>
      </w:r>
      <w:r w:rsidRPr="003652C3">
        <w:rPr>
          <w:rStyle w:val="apple-converted-space"/>
          <w:rFonts w:ascii="Arial" w:hAnsi="Arial" w:cs="Arial"/>
          <w:color w:val="000000"/>
          <w:sz w:val="15"/>
          <w:szCs w:val="15"/>
          <w:shd w:val="clear" w:color="auto" w:fill="F7F7F7"/>
          <w:lang w:val="en-US"/>
        </w:rPr>
        <w:t> </w:t>
      </w:r>
      <w:r w:rsidRPr="003652C3">
        <w:rPr>
          <w:rStyle w:val="nowrap"/>
          <w:rFonts w:ascii="Arial" w:hAnsi="Arial" w:cs="Arial"/>
          <w:color w:val="000000"/>
          <w:sz w:val="15"/>
          <w:szCs w:val="15"/>
          <w:shd w:val="clear" w:color="auto" w:fill="F7F7F7"/>
          <w:lang w:val="en-US"/>
        </w:rPr>
        <w:t>12 December</w:t>
      </w:r>
      <w:r w:rsidRPr="003652C3">
        <w:rPr>
          <w:rStyle w:val="apple-converted-space"/>
          <w:rFonts w:ascii="Arial" w:hAnsi="Arial" w:cs="Arial"/>
          <w:color w:val="000000"/>
          <w:sz w:val="15"/>
          <w:szCs w:val="15"/>
          <w:shd w:val="clear" w:color="auto" w:fill="F7F7F7"/>
          <w:lang w:val="en-US"/>
        </w:rPr>
        <w:t> </w:t>
      </w:r>
      <w:r w:rsidRPr="003652C3">
        <w:rPr>
          <w:rStyle w:val="reference-accessdate"/>
          <w:rFonts w:ascii="Arial" w:hAnsi="Arial" w:cs="Arial"/>
          <w:color w:val="000000"/>
          <w:sz w:val="15"/>
          <w:szCs w:val="15"/>
          <w:shd w:val="clear" w:color="auto" w:fill="F7F7F7"/>
          <w:lang w:val="en-US"/>
        </w:rPr>
        <w:t>2013</w:t>
      </w:r>
      <w:r w:rsidRPr="003652C3">
        <w:rPr>
          <w:rFonts w:ascii="Arial" w:hAnsi="Arial" w:cs="Arial"/>
          <w:color w:val="000000"/>
          <w:sz w:val="15"/>
          <w:szCs w:val="15"/>
          <w:shd w:val="clear" w:color="auto" w:fill="F7F7F7"/>
          <w:lang w:val="en-US"/>
        </w:rPr>
        <w:t>.</w:t>
      </w:r>
    </w:p>
  </w:footnote>
  <w:footnote w:id="30">
    <w:p w14:paraId="071D3628" w14:textId="77777777" w:rsidR="00346ADC" w:rsidRPr="00275584" w:rsidRDefault="00346ADC">
      <w:pPr>
        <w:pStyle w:val="FootnoteText"/>
        <w:rPr>
          <w:lang w:val="en-US"/>
        </w:rPr>
      </w:pPr>
      <w:r>
        <w:rPr>
          <w:rStyle w:val="FootnoteReference"/>
        </w:rPr>
        <w:footnoteRef/>
      </w:r>
      <w:r w:rsidRPr="00275584">
        <w:rPr>
          <w:lang w:val="en-US"/>
        </w:rPr>
        <w:t xml:space="preserve"> </w:t>
      </w:r>
      <w:proofErr w:type="spellStart"/>
      <w:r w:rsidRPr="00275584">
        <w:rPr>
          <w:lang w:val="en-US"/>
        </w:rPr>
        <w:t>Orania</w:t>
      </w:r>
      <w:proofErr w:type="spellEnd"/>
      <w:r w:rsidRPr="00275584">
        <w:rPr>
          <w:lang w:val="en-US"/>
        </w:rPr>
        <w:t xml:space="preserve"> and the reinvention of </w:t>
      </w:r>
      <w:proofErr w:type="spellStart"/>
      <w:r w:rsidRPr="00275584">
        <w:rPr>
          <w:lang w:val="en-US"/>
        </w:rPr>
        <w:t>Afrikanedom</w:t>
      </w:r>
      <w:proofErr w:type="spellEnd"/>
      <w:r w:rsidRPr="00275584">
        <w:rPr>
          <w:lang w:val="en-US"/>
        </w:rPr>
        <w:t>, cit.</w:t>
      </w:r>
    </w:p>
  </w:footnote>
  <w:footnote w:id="31">
    <w:p w14:paraId="06B34106" w14:textId="77777777" w:rsidR="00346ADC" w:rsidRPr="001A52AA" w:rsidRDefault="00346ADC">
      <w:pPr>
        <w:pStyle w:val="FootnoteText"/>
        <w:rPr>
          <w:lang w:val="en-US"/>
        </w:rPr>
      </w:pPr>
      <w:r>
        <w:rPr>
          <w:rStyle w:val="FootnoteReference"/>
        </w:rPr>
        <w:footnoteRef/>
      </w:r>
      <w:r w:rsidRPr="001A52AA">
        <w:rPr>
          <w:lang w:val="en-US"/>
        </w:rPr>
        <w:t xml:space="preserve"> </w:t>
      </w:r>
      <w:hyperlink r:id="rId29" w:anchor="CITEREFHaleniuk2013" w:history="1">
        <w:proofErr w:type="spellStart"/>
        <w:r w:rsidRPr="001A52AA">
          <w:rPr>
            <w:rStyle w:val="Hyperlink"/>
            <w:rFonts w:ascii="Arial" w:hAnsi="Arial" w:cs="Arial"/>
            <w:color w:val="0B0080"/>
            <w:sz w:val="15"/>
            <w:szCs w:val="15"/>
            <w:shd w:val="clear" w:color="auto" w:fill="F7F7F7"/>
            <w:lang w:val="en-US"/>
          </w:rPr>
          <w:t>Haleniuk</w:t>
        </w:r>
        <w:proofErr w:type="spellEnd"/>
        <w:r w:rsidRPr="001A52AA">
          <w:rPr>
            <w:rStyle w:val="Hyperlink"/>
            <w:rFonts w:ascii="Arial" w:hAnsi="Arial" w:cs="Arial"/>
            <w:color w:val="0B0080"/>
            <w:sz w:val="15"/>
            <w:szCs w:val="15"/>
            <w:shd w:val="clear" w:color="auto" w:fill="F7F7F7"/>
            <w:lang w:val="en-US"/>
          </w:rPr>
          <w:t xml:space="preserve"> 2013</w:t>
        </w:r>
      </w:hyperlink>
      <w:r w:rsidRPr="001A52AA">
        <w:rPr>
          <w:rFonts w:ascii="Arial" w:hAnsi="Arial" w:cs="Arial"/>
          <w:color w:val="000000"/>
          <w:sz w:val="15"/>
          <w:szCs w:val="15"/>
          <w:shd w:val="clear" w:color="auto" w:fill="F7F7F7"/>
          <w:lang w:val="en-US"/>
        </w:rPr>
        <w:t>, p. 8</w:t>
      </w:r>
    </w:p>
  </w:footnote>
  <w:footnote w:id="32">
    <w:p w14:paraId="25D24844" w14:textId="77777777" w:rsidR="00346ADC" w:rsidRPr="003652C3" w:rsidRDefault="00346ADC">
      <w:pPr>
        <w:pStyle w:val="FootnoteText"/>
        <w:rPr>
          <w:lang w:val="en-US"/>
        </w:rPr>
      </w:pPr>
      <w:r>
        <w:rPr>
          <w:rStyle w:val="FootnoteReference"/>
        </w:rPr>
        <w:footnoteRef/>
      </w:r>
      <w:r w:rsidRPr="00275584">
        <w:rPr>
          <w:lang w:val="en-US"/>
        </w:rPr>
        <w:t xml:space="preserve"> </w:t>
      </w:r>
      <w:hyperlink r:id="rId30" w:history="1">
        <w:r w:rsidRPr="00275584">
          <w:rPr>
            <w:rStyle w:val="Hyperlink"/>
            <w:rFonts w:ascii="Arial" w:hAnsi="Arial" w:cs="Arial"/>
            <w:color w:val="0B0080"/>
            <w:sz w:val="15"/>
            <w:szCs w:val="15"/>
            <w:shd w:val="clear" w:color="auto" w:fill="F7F7F7"/>
            <w:lang w:val="en-US"/>
          </w:rPr>
          <w:t>"</w:t>
        </w:r>
        <w:proofErr w:type="spellStart"/>
        <w:r w:rsidRPr="00275584">
          <w:rPr>
            <w:rStyle w:val="Hyperlink"/>
            <w:rFonts w:ascii="Arial" w:hAnsi="Arial" w:cs="Arial"/>
            <w:color w:val="0B0080"/>
            <w:sz w:val="15"/>
            <w:szCs w:val="15"/>
            <w:shd w:val="clear" w:color="auto" w:fill="F7F7F7"/>
            <w:lang w:val="en-US"/>
          </w:rPr>
          <w:t>Voorgrond</w:t>
        </w:r>
        <w:proofErr w:type="spellEnd"/>
        <w:r w:rsidRPr="00275584">
          <w:rPr>
            <w:rStyle w:val="Hyperlink"/>
            <w:rFonts w:ascii="Arial" w:hAnsi="Arial" w:cs="Arial"/>
            <w:color w:val="0B0080"/>
            <w:sz w:val="15"/>
            <w:szCs w:val="15"/>
            <w:shd w:val="clear" w:color="auto" w:fill="F7F7F7"/>
            <w:lang w:val="en-US"/>
          </w:rPr>
          <w:t>"</w:t>
        </w:r>
      </w:hyperlink>
      <w:r w:rsidRPr="00275584">
        <w:rPr>
          <w:rStyle w:val="apple-converted-space"/>
          <w:rFonts w:ascii="Arial" w:hAnsi="Arial" w:cs="Arial"/>
          <w:color w:val="000000"/>
          <w:sz w:val="15"/>
          <w:szCs w:val="15"/>
          <w:shd w:val="clear" w:color="auto" w:fill="F7F7F7"/>
          <w:lang w:val="en-US"/>
        </w:rPr>
        <w:t> </w:t>
      </w:r>
      <w:r w:rsidRPr="00275584">
        <w:rPr>
          <w:rFonts w:ascii="Arial" w:hAnsi="Arial" w:cs="Arial"/>
          <w:color w:val="000000"/>
          <w:sz w:val="13"/>
          <w:szCs w:val="13"/>
          <w:shd w:val="clear" w:color="auto" w:fill="F7F7F7"/>
          <w:lang w:val="en-US"/>
        </w:rPr>
        <w:t>(PDF)</w:t>
      </w:r>
      <w:r w:rsidRPr="00275584">
        <w:rPr>
          <w:rStyle w:val="apple-converted-space"/>
          <w:rFonts w:ascii="Arial" w:hAnsi="Arial" w:cs="Arial"/>
          <w:color w:val="000000"/>
          <w:sz w:val="15"/>
          <w:szCs w:val="15"/>
          <w:shd w:val="clear" w:color="auto" w:fill="F7F7F7"/>
          <w:lang w:val="en-US"/>
        </w:rPr>
        <w:t> </w:t>
      </w:r>
      <w:r w:rsidRPr="00275584">
        <w:rPr>
          <w:rFonts w:ascii="Arial" w:hAnsi="Arial" w:cs="Arial"/>
          <w:color w:val="000000"/>
          <w:sz w:val="15"/>
          <w:szCs w:val="15"/>
          <w:shd w:val="clear" w:color="auto" w:fill="F7F7F7"/>
          <w:lang w:val="en-US"/>
        </w:rPr>
        <w:t xml:space="preserve">(in Afrikaans). </w:t>
      </w:r>
      <w:proofErr w:type="spellStart"/>
      <w:r w:rsidRPr="00275584">
        <w:rPr>
          <w:rFonts w:ascii="Arial" w:hAnsi="Arial" w:cs="Arial"/>
          <w:color w:val="000000"/>
          <w:sz w:val="15"/>
          <w:szCs w:val="15"/>
          <w:shd w:val="clear" w:color="auto" w:fill="F7F7F7"/>
          <w:lang w:val="en-US"/>
        </w:rPr>
        <w:t>Orania</w:t>
      </w:r>
      <w:proofErr w:type="spellEnd"/>
      <w:r w:rsidRPr="00275584">
        <w:rPr>
          <w:rFonts w:ascii="Arial" w:hAnsi="Arial" w:cs="Arial"/>
          <w:color w:val="000000"/>
          <w:sz w:val="15"/>
          <w:szCs w:val="15"/>
          <w:shd w:val="clear" w:color="auto" w:fill="F7F7F7"/>
          <w:lang w:val="en-US"/>
        </w:rPr>
        <w:t xml:space="preserve"> </w:t>
      </w:r>
      <w:proofErr w:type="spellStart"/>
      <w:r w:rsidRPr="00275584">
        <w:rPr>
          <w:rFonts w:ascii="Arial" w:hAnsi="Arial" w:cs="Arial"/>
          <w:color w:val="000000"/>
          <w:sz w:val="15"/>
          <w:szCs w:val="15"/>
          <w:shd w:val="clear" w:color="auto" w:fill="F7F7F7"/>
          <w:lang w:val="en-US"/>
        </w:rPr>
        <w:t>Beweging</w:t>
      </w:r>
      <w:proofErr w:type="spellEnd"/>
      <w:r w:rsidRPr="00275584">
        <w:rPr>
          <w:rFonts w:ascii="Arial" w:hAnsi="Arial" w:cs="Arial"/>
          <w:color w:val="000000"/>
          <w:sz w:val="15"/>
          <w:szCs w:val="15"/>
          <w:shd w:val="clear" w:color="auto" w:fill="F7F7F7"/>
          <w:lang w:val="en-US"/>
        </w:rPr>
        <w:t xml:space="preserve">. </w:t>
      </w:r>
      <w:r w:rsidRPr="003652C3">
        <w:rPr>
          <w:rFonts w:ascii="Arial" w:hAnsi="Arial" w:cs="Arial"/>
          <w:color w:val="000000"/>
          <w:sz w:val="15"/>
          <w:szCs w:val="15"/>
          <w:shd w:val="clear" w:color="auto" w:fill="F7F7F7"/>
          <w:lang w:val="en-US"/>
        </w:rPr>
        <w:t>February 2009</w:t>
      </w:r>
      <w:r w:rsidRPr="003652C3">
        <w:rPr>
          <w:rStyle w:val="reference-accessdate"/>
          <w:rFonts w:ascii="Arial" w:hAnsi="Arial" w:cs="Arial"/>
          <w:color w:val="000000"/>
          <w:sz w:val="15"/>
          <w:szCs w:val="15"/>
          <w:shd w:val="clear" w:color="auto" w:fill="F7F7F7"/>
          <w:lang w:val="en-US"/>
        </w:rPr>
        <w:t>. Retrieved</w:t>
      </w:r>
      <w:r w:rsidRPr="003652C3">
        <w:rPr>
          <w:rStyle w:val="apple-converted-space"/>
          <w:rFonts w:ascii="Arial" w:hAnsi="Arial" w:cs="Arial"/>
          <w:color w:val="000000"/>
          <w:sz w:val="15"/>
          <w:szCs w:val="15"/>
          <w:shd w:val="clear" w:color="auto" w:fill="F7F7F7"/>
          <w:lang w:val="en-US"/>
        </w:rPr>
        <w:t> </w:t>
      </w:r>
      <w:r w:rsidRPr="003652C3">
        <w:rPr>
          <w:rStyle w:val="nowrap"/>
          <w:rFonts w:ascii="Arial" w:hAnsi="Arial" w:cs="Arial"/>
          <w:color w:val="000000"/>
          <w:sz w:val="15"/>
          <w:szCs w:val="15"/>
          <w:shd w:val="clear" w:color="auto" w:fill="F7F7F7"/>
          <w:lang w:val="en-US"/>
        </w:rPr>
        <w:t>5 January</w:t>
      </w:r>
      <w:r w:rsidRPr="003652C3">
        <w:rPr>
          <w:rStyle w:val="apple-converted-space"/>
          <w:rFonts w:ascii="Arial" w:hAnsi="Arial" w:cs="Arial"/>
          <w:color w:val="000000"/>
          <w:sz w:val="15"/>
          <w:szCs w:val="15"/>
          <w:shd w:val="clear" w:color="auto" w:fill="F7F7F7"/>
          <w:lang w:val="en-US"/>
        </w:rPr>
        <w:t> </w:t>
      </w:r>
      <w:r w:rsidRPr="003652C3">
        <w:rPr>
          <w:rStyle w:val="reference-accessdate"/>
          <w:rFonts w:ascii="Arial" w:hAnsi="Arial" w:cs="Arial"/>
          <w:color w:val="000000"/>
          <w:sz w:val="15"/>
          <w:szCs w:val="15"/>
          <w:shd w:val="clear" w:color="auto" w:fill="F7F7F7"/>
          <w:lang w:val="en-US"/>
        </w:rPr>
        <w:t>2014</w:t>
      </w:r>
      <w:r w:rsidRPr="003652C3">
        <w:rPr>
          <w:rFonts w:ascii="Arial" w:hAnsi="Arial" w:cs="Arial"/>
          <w:color w:val="000000"/>
          <w:sz w:val="15"/>
          <w:szCs w:val="15"/>
          <w:shd w:val="clear" w:color="auto" w:fill="F7F7F7"/>
          <w:lang w:val="en-US"/>
        </w:rPr>
        <w:t>.</w:t>
      </w:r>
    </w:p>
  </w:footnote>
  <w:footnote w:id="33">
    <w:p w14:paraId="0F2B1E51" w14:textId="77777777" w:rsidR="00346ADC" w:rsidRPr="003652C3" w:rsidRDefault="00346ADC">
      <w:pPr>
        <w:pStyle w:val="FootnoteText"/>
        <w:rPr>
          <w:lang w:val="en-US"/>
        </w:rPr>
      </w:pPr>
      <w:r>
        <w:rPr>
          <w:rStyle w:val="FootnoteReference"/>
        </w:rPr>
        <w:footnoteRef/>
      </w:r>
      <w:r w:rsidRPr="00F739DA">
        <w:rPr>
          <w:lang w:val="en-US"/>
        </w:rPr>
        <w:t xml:space="preserve"> </w:t>
      </w:r>
      <w:hyperlink r:id="rId31" w:history="1">
        <w:r w:rsidRPr="00F739DA">
          <w:rPr>
            <w:rStyle w:val="Hyperlink"/>
            <w:rFonts w:ascii="Arial" w:hAnsi="Arial" w:cs="Arial"/>
            <w:color w:val="0B0080"/>
            <w:sz w:val="15"/>
            <w:szCs w:val="15"/>
            <w:shd w:val="clear" w:color="auto" w:fill="F7F7F7"/>
            <w:lang w:val="en-US"/>
          </w:rPr>
          <w:t xml:space="preserve">"Hoe die </w:t>
        </w:r>
        <w:proofErr w:type="spellStart"/>
        <w:r w:rsidRPr="00F739DA">
          <w:rPr>
            <w:rStyle w:val="Hyperlink"/>
            <w:rFonts w:ascii="Arial" w:hAnsi="Arial" w:cs="Arial"/>
            <w:color w:val="0B0080"/>
            <w:sz w:val="15"/>
            <w:szCs w:val="15"/>
            <w:shd w:val="clear" w:color="auto" w:fill="F7F7F7"/>
            <w:lang w:val="en-US"/>
          </w:rPr>
          <w:t>Afrikaanse</w:t>
        </w:r>
        <w:proofErr w:type="spellEnd"/>
        <w:r w:rsidRPr="00F739DA">
          <w:rPr>
            <w:rStyle w:val="Hyperlink"/>
            <w:rFonts w:ascii="Arial" w:hAnsi="Arial" w:cs="Arial"/>
            <w:color w:val="0B0080"/>
            <w:sz w:val="15"/>
            <w:szCs w:val="15"/>
            <w:shd w:val="clear" w:color="auto" w:fill="F7F7F7"/>
            <w:lang w:val="en-US"/>
          </w:rPr>
          <w:t xml:space="preserve"> </w:t>
        </w:r>
        <w:proofErr w:type="spellStart"/>
        <w:r w:rsidRPr="00F739DA">
          <w:rPr>
            <w:rStyle w:val="Hyperlink"/>
            <w:rFonts w:ascii="Arial" w:hAnsi="Arial" w:cs="Arial"/>
            <w:color w:val="0B0080"/>
            <w:sz w:val="15"/>
            <w:szCs w:val="15"/>
            <w:shd w:val="clear" w:color="auto" w:fill="F7F7F7"/>
            <w:lang w:val="en-US"/>
          </w:rPr>
          <w:t>Protestantse</w:t>
        </w:r>
        <w:proofErr w:type="spellEnd"/>
        <w:r w:rsidRPr="00F739DA">
          <w:rPr>
            <w:rStyle w:val="Hyperlink"/>
            <w:rFonts w:ascii="Arial" w:hAnsi="Arial" w:cs="Arial"/>
            <w:color w:val="0B0080"/>
            <w:sz w:val="15"/>
            <w:szCs w:val="15"/>
            <w:shd w:val="clear" w:color="auto" w:fill="F7F7F7"/>
            <w:lang w:val="en-US"/>
          </w:rPr>
          <w:t xml:space="preserve"> </w:t>
        </w:r>
        <w:proofErr w:type="spellStart"/>
        <w:r w:rsidRPr="00F739DA">
          <w:rPr>
            <w:rStyle w:val="Hyperlink"/>
            <w:rFonts w:ascii="Arial" w:hAnsi="Arial" w:cs="Arial"/>
            <w:color w:val="0B0080"/>
            <w:sz w:val="15"/>
            <w:szCs w:val="15"/>
            <w:shd w:val="clear" w:color="auto" w:fill="F7F7F7"/>
            <w:lang w:val="en-US"/>
          </w:rPr>
          <w:t>Kerk</w:t>
        </w:r>
        <w:proofErr w:type="spellEnd"/>
        <w:r w:rsidRPr="00F739DA">
          <w:rPr>
            <w:rStyle w:val="Hyperlink"/>
            <w:rFonts w:ascii="Arial" w:hAnsi="Arial" w:cs="Arial"/>
            <w:color w:val="0B0080"/>
            <w:sz w:val="15"/>
            <w:szCs w:val="15"/>
            <w:shd w:val="clear" w:color="auto" w:fill="F7F7F7"/>
            <w:lang w:val="en-US"/>
          </w:rPr>
          <w:t xml:space="preserve"> van </w:t>
        </w:r>
        <w:proofErr w:type="spellStart"/>
        <w:r w:rsidRPr="00F739DA">
          <w:rPr>
            <w:rStyle w:val="Hyperlink"/>
            <w:rFonts w:ascii="Arial" w:hAnsi="Arial" w:cs="Arial"/>
            <w:color w:val="0B0080"/>
            <w:sz w:val="15"/>
            <w:szCs w:val="15"/>
            <w:shd w:val="clear" w:color="auto" w:fill="F7F7F7"/>
            <w:lang w:val="en-US"/>
          </w:rPr>
          <w:t>Orania</w:t>
        </w:r>
        <w:proofErr w:type="spellEnd"/>
        <w:r w:rsidRPr="00F739DA">
          <w:rPr>
            <w:rStyle w:val="Hyperlink"/>
            <w:rFonts w:ascii="Arial" w:hAnsi="Arial" w:cs="Arial"/>
            <w:color w:val="0B0080"/>
            <w:sz w:val="15"/>
            <w:szCs w:val="15"/>
            <w:shd w:val="clear" w:color="auto" w:fill="F7F7F7"/>
            <w:lang w:val="en-US"/>
          </w:rPr>
          <w:t xml:space="preserve"> </w:t>
        </w:r>
        <w:proofErr w:type="spellStart"/>
        <w:r w:rsidRPr="00F739DA">
          <w:rPr>
            <w:rStyle w:val="Hyperlink"/>
            <w:rFonts w:ascii="Arial" w:hAnsi="Arial" w:cs="Arial"/>
            <w:color w:val="0B0080"/>
            <w:sz w:val="15"/>
            <w:szCs w:val="15"/>
            <w:shd w:val="clear" w:color="auto" w:fill="F7F7F7"/>
            <w:lang w:val="en-US"/>
          </w:rPr>
          <w:t>ontstaan</w:t>
        </w:r>
        <w:proofErr w:type="spellEnd"/>
        <w:r w:rsidRPr="00F739DA">
          <w:rPr>
            <w:rStyle w:val="Hyperlink"/>
            <w:rFonts w:ascii="Arial" w:hAnsi="Arial" w:cs="Arial"/>
            <w:color w:val="0B0080"/>
            <w:sz w:val="15"/>
            <w:szCs w:val="15"/>
            <w:shd w:val="clear" w:color="auto" w:fill="F7F7F7"/>
            <w:lang w:val="en-US"/>
          </w:rPr>
          <w:t xml:space="preserve"> het"</w:t>
        </w:r>
      </w:hyperlink>
      <w:r w:rsidRPr="00F739DA">
        <w:rPr>
          <w:rStyle w:val="apple-converted-space"/>
          <w:rFonts w:ascii="Arial" w:hAnsi="Arial" w:cs="Arial"/>
          <w:color w:val="000000"/>
          <w:sz w:val="15"/>
          <w:szCs w:val="15"/>
          <w:shd w:val="clear" w:color="auto" w:fill="F7F7F7"/>
          <w:lang w:val="en-US"/>
        </w:rPr>
        <w:t> </w:t>
      </w:r>
      <w:r w:rsidRPr="00F739DA">
        <w:rPr>
          <w:rFonts w:ascii="Arial" w:hAnsi="Arial" w:cs="Arial"/>
          <w:color w:val="000000"/>
          <w:sz w:val="15"/>
          <w:szCs w:val="15"/>
          <w:shd w:val="clear" w:color="auto" w:fill="F7F7F7"/>
          <w:lang w:val="en-US"/>
        </w:rPr>
        <w:t xml:space="preserve">(in Afrikaans). </w:t>
      </w:r>
      <w:r w:rsidRPr="003652C3">
        <w:rPr>
          <w:rFonts w:ascii="Arial" w:hAnsi="Arial" w:cs="Arial"/>
          <w:color w:val="000000"/>
          <w:sz w:val="15"/>
          <w:szCs w:val="15"/>
          <w:shd w:val="clear" w:color="auto" w:fill="F7F7F7"/>
          <w:lang w:val="en-US"/>
        </w:rPr>
        <w:t>OraNet</w:t>
      </w:r>
      <w:r w:rsidRPr="003652C3">
        <w:rPr>
          <w:rStyle w:val="reference-accessdate"/>
          <w:rFonts w:ascii="Arial" w:hAnsi="Arial" w:cs="Arial"/>
          <w:color w:val="000000"/>
          <w:sz w:val="15"/>
          <w:szCs w:val="15"/>
          <w:shd w:val="clear" w:color="auto" w:fill="F7F7F7"/>
          <w:lang w:val="en-US"/>
        </w:rPr>
        <w:t>. Retrieved</w:t>
      </w:r>
      <w:r w:rsidRPr="003652C3">
        <w:rPr>
          <w:rStyle w:val="apple-converted-space"/>
          <w:rFonts w:ascii="Arial" w:hAnsi="Arial" w:cs="Arial"/>
          <w:color w:val="000000"/>
          <w:sz w:val="15"/>
          <w:szCs w:val="15"/>
          <w:shd w:val="clear" w:color="auto" w:fill="F7F7F7"/>
          <w:lang w:val="en-US"/>
        </w:rPr>
        <w:t> </w:t>
      </w:r>
      <w:r w:rsidRPr="003652C3">
        <w:rPr>
          <w:rStyle w:val="nowrap"/>
          <w:rFonts w:ascii="Arial" w:hAnsi="Arial" w:cs="Arial"/>
          <w:color w:val="000000"/>
          <w:sz w:val="15"/>
          <w:szCs w:val="15"/>
          <w:shd w:val="clear" w:color="auto" w:fill="F7F7F7"/>
          <w:lang w:val="en-US"/>
        </w:rPr>
        <w:t>7 April</w:t>
      </w:r>
      <w:r w:rsidRPr="003652C3">
        <w:rPr>
          <w:rStyle w:val="apple-converted-space"/>
          <w:rFonts w:ascii="Arial" w:hAnsi="Arial" w:cs="Arial"/>
          <w:color w:val="000000"/>
          <w:sz w:val="15"/>
          <w:szCs w:val="15"/>
          <w:shd w:val="clear" w:color="auto" w:fill="F7F7F7"/>
          <w:lang w:val="en-US"/>
        </w:rPr>
        <w:t> </w:t>
      </w:r>
      <w:r w:rsidRPr="003652C3">
        <w:rPr>
          <w:rStyle w:val="reference-accessdate"/>
          <w:rFonts w:ascii="Arial" w:hAnsi="Arial" w:cs="Arial"/>
          <w:color w:val="000000"/>
          <w:sz w:val="15"/>
          <w:szCs w:val="15"/>
          <w:shd w:val="clear" w:color="auto" w:fill="F7F7F7"/>
          <w:lang w:val="en-US"/>
        </w:rPr>
        <w:t>2015</w:t>
      </w:r>
      <w:r w:rsidRPr="003652C3">
        <w:rPr>
          <w:rFonts w:ascii="Arial" w:hAnsi="Arial" w:cs="Arial"/>
          <w:color w:val="000000"/>
          <w:sz w:val="15"/>
          <w:szCs w:val="15"/>
          <w:shd w:val="clear" w:color="auto" w:fill="F7F7F7"/>
          <w:lang w:val="en-US"/>
        </w:rPr>
        <w:t>.</w:t>
      </w:r>
    </w:p>
  </w:footnote>
  <w:footnote w:id="34">
    <w:p w14:paraId="0436B317" w14:textId="77777777" w:rsidR="00346ADC" w:rsidRPr="003652C3" w:rsidRDefault="00346ADC">
      <w:pPr>
        <w:pStyle w:val="FootnoteText"/>
        <w:rPr>
          <w:lang w:val="en-US"/>
        </w:rPr>
      </w:pPr>
      <w:r>
        <w:rPr>
          <w:rStyle w:val="FootnoteReference"/>
        </w:rPr>
        <w:footnoteRef/>
      </w:r>
      <w:r w:rsidRPr="003D495A">
        <w:rPr>
          <w:lang w:val="en-US"/>
        </w:rPr>
        <w:t xml:space="preserve"> </w:t>
      </w:r>
      <w:hyperlink r:id="rId32" w:history="1">
        <w:r w:rsidRPr="003D495A">
          <w:rPr>
            <w:rStyle w:val="Hyperlink"/>
            <w:rFonts w:ascii="Arial" w:hAnsi="Arial" w:cs="Arial"/>
            <w:color w:val="0B0080"/>
            <w:sz w:val="15"/>
            <w:szCs w:val="15"/>
            <w:shd w:val="clear" w:color="auto" w:fill="F7F7F7"/>
            <w:lang w:val="en-US"/>
          </w:rPr>
          <w:t>"</w:t>
        </w:r>
        <w:proofErr w:type="spellStart"/>
        <w:r w:rsidRPr="003D495A">
          <w:rPr>
            <w:rStyle w:val="Hyperlink"/>
            <w:rFonts w:ascii="Arial" w:hAnsi="Arial" w:cs="Arial"/>
            <w:color w:val="0B0080"/>
            <w:sz w:val="15"/>
            <w:szCs w:val="15"/>
            <w:shd w:val="clear" w:color="auto" w:fill="F7F7F7"/>
            <w:lang w:val="en-US"/>
          </w:rPr>
          <w:t>Orania</w:t>
        </w:r>
        <w:proofErr w:type="spellEnd"/>
        <w:r w:rsidRPr="003D495A">
          <w:rPr>
            <w:rStyle w:val="Hyperlink"/>
            <w:rFonts w:ascii="Arial" w:hAnsi="Arial" w:cs="Arial"/>
            <w:color w:val="0B0080"/>
            <w:sz w:val="15"/>
            <w:szCs w:val="15"/>
            <w:shd w:val="clear" w:color="auto" w:fill="F7F7F7"/>
            <w:lang w:val="en-US"/>
          </w:rPr>
          <w:t xml:space="preserve"> het </w:t>
        </w:r>
        <w:proofErr w:type="spellStart"/>
        <w:r w:rsidRPr="003D495A">
          <w:rPr>
            <w:rStyle w:val="Hyperlink"/>
            <w:rFonts w:ascii="Arial" w:hAnsi="Arial" w:cs="Arial"/>
            <w:color w:val="0B0080"/>
            <w:sz w:val="15"/>
            <w:szCs w:val="15"/>
            <w:shd w:val="clear" w:color="auto" w:fill="F7F7F7"/>
            <w:lang w:val="en-US"/>
          </w:rPr>
          <w:t>ook</w:t>
        </w:r>
        <w:proofErr w:type="spellEnd"/>
        <w:r w:rsidRPr="003D495A">
          <w:rPr>
            <w:rStyle w:val="Hyperlink"/>
            <w:rFonts w:ascii="Arial" w:hAnsi="Arial" w:cs="Arial"/>
            <w:color w:val="0B0080"/>
            <w:sz w:val="15"/>
            <w:szCs w:val="15"/>
            <w:shd w:val="clear" w:color="auto" w:fill="F7F7F7"/>
            <w:lang w:val="en-US"/>
          </w:rPr>
          <w:t xml:space="preserve"> </w:t>
        </w:r>
        <w:proofErr w:type="spellStart"/>
        <w:r w:rsidRPr="003D495A">
          <w:rPr>
            <w:rStyle w:val="Hyperlink"/>
            <w:rFonts w:ascii="Arial" w:hAnsi="Arial" w:cs="Arial"/>
            <w:color w:val="0B0080"/>
            <w:sz w:val="15"/>
            <w:szCs w:val="15"/>
            <w:shd w:val="clear" w:color="auto" w:fill="F7F7F7"/>
            <w:lang w:val="en-US"/>
          </w:rPr>
          <w:t>nou</w:t>
        </w:r>
        <w:proofErr w:type="spellEnd"/>
        <w:r w:rsidRPr="003D495A">
          <w:rPr>
            <w:rStyle w:val="Hyperlink"/>
            <w:rFonts w:ascii="Arial" w:hAnsi="Arial" w:cs="Arial"/>
            <w:color w:val="0B0080"/>
            <w:sz w:val="15"/>
            <w:szCs w:val="15"/>
            <w:shd w:val="clear" w:color="auto" w:fill="F7F7F7"/>
            <w:lang w:val="en-US"/>
          </w:rPr>
          <w:t xml:space="preserve"> 'n NG </w:t>
        </w:r>
        <w:proofErr w:type="spellStart"/>
        <w:r w:rsidRPr="003D495A">
          <w:rPr>
            <w:rStyle w:val="Hyperlink"/>
            <w:rFonts w:ascii="Arial" w:hAnsi="Arial" w:cs="Arial"/>
            <w:color w:val="0B0080"/>
            <w:sz w:val="15"/>
            <w:szCs w:val="15"/>
            <w:shd w:val="clear" w:color="auto" w:fill="F7F7F7"/>
            <w:lang w:val="en-US"/>
          </w:rPr>
          <w:t>gemeente</w:t>
        </w:r>
        <w:proofErr w:type="spellEnd"/>
        <w:r w:rsidRPr="003D495A">
          <w:rPr>
            <w:rStyle w:val="Hyperlink"/>
            <w:rFonts w:ascii="Arial" w:hAnsi="Arial" w:cs="Arial"/>
            <w:color w:val="0B0080"/>
            <w:sz w:val="15"/>
            <w:szCs w:val="15"/>
            <w:shd w:val="clear" w:color="auto" w:fill="F7F7F7"/>
            <w:lang w:val="en-US"/>
          </w:rPr>
          <w:t>"</w:t>
        </w:r>
      </w:hyperlink>
      <w:r w:rsidRPr="003D495A">
        <w:rPr>
          <w:rStyle w:val="apple-converted-space"/>
          <w:rFonts w:ascii="Arial" w:hAnsi="Arial" w:cs="Arial"/>
          <w:color w:val="000000"/>
          <w:sz w:val="15"/>
          <w:szCs w:val="15"/>
          <w:shd w:val="clear" w:color="auto" w:fill="F7F7F7"/>
          <w:lang w:val="en-US"/>
        </w:rPr>
        <w:t> </w:t>
      </w:r>
      <w:r w:rsidRPr="003D495A">
        <w:rPr>
          <w:rFonts w:ascii="Arial" w:hAnsi="Arial" w:cs="Arial"/>
          <w:color w:val="000000"/>
          <w:sz w:val="15"/>
          <w:szCs w:val="15"/>
          <w:shd w:val="clear" w:color="auto" w:fill="F7F7F7"/>
          <w:lang w:val="en-US"/>
        </w:rPr>
        <w:t xml:space="preserve">(in Afrikaans). </w:t>
      </w:r>
      <w:r w:rsidRPr="003652C3">
        <w:rPr>
          <w:rFonts w:ascii="Arial" w:hAnsi="Arial" w:cs="Arial"/>
          <w:color w:val="000000"/>
          <w:sz w:val="15"/>
          <w:szCs w:val="15"/>
          <w:shd w:val="clear" w:color="auto" w:fill="F7F7F7"/>
          <w:lang w:val="en-US"/>
        </w:rPr>
        <w:t>Volksblad. 14 September 1999</w:t>
      </w:r>
    </w:p>
  </w:footnote>
  <w:footnote w:id="35">
    <w:p w14:paraId="41812C88" w14:textId="77777777" w:rsidR="00346ADC" w:rsidRPr="003652C3" w:rsidRDefault="00346ADC">
      <w:pPr>
        <w:pStyle w:val="FootnoteText"/>
        <w:rPr>
          <w:lang w:val="en-US"/>
        </w:rPr>
      </w:pPr>
      <w:r>
        <w:rPr>
          <w:rStyle w:val="FootnoteReference"/>
        </w:rPr>
        <w:footnoteRef/>
      </w:r>
      <w:r w:rsidRPr="003D495A">
        <w:rPr>
          <w:lang w:val="en-US"/>
        </w:rPr>
        <w:t xml:space="preserve"> </w:t>
      </w:r>
      <w:hyperlink r:id="rId33" w:history="1">
        <w:r w:rsidRPr="003D495A">
          <w:rPr>
            <w:rStyle w:val="Hyperlink"/>
            <w:rFonts w:ascii="Arial" w:hAnsi="Arial" w:cs="Arial"/>
            <w:color w:val="0B0080"/>
            <w:sz w:val="15"/>
            <w:szCs w:val="15"/>
            <w:shd w:val="clear" w:color="auto" w:fill="F7F7F7"/>
            <w:lang w:val="en-US"/>
          </w:rPr>
          <w:t xml:space="preserve">"Hoe die </w:t>
        </w:r>
        <w:proofErr w:type="spellStart"/>
        <w:r w:rsidRPr="003D495A">
          <w:rPr>
            <w:rStyle w:val="Hyperlink"/>
            <w:rFonts w:ascii="Arial" w:hAnsi="Arial" w:cs="Arial"/>
            <w:color w:val="0B0080"/>
            <w:sz w:val="15"/>
            <w:szCs w:val="15"/>
            <w:shd w:val="clear" w:color="auto" w:fill="F7F7F7"/>
            <w:lang w:val="en-US"/>
          </w:rPr>
          <w:t>Afrikaanse</w:t>
        </w:r>
        <w:proofErr w:type="spellEnd"/>
        <w:r w:rsidRPr="003D495A">
          <w:rPr>
            <w:rStyle w:val="Hyperlink"/>
            <w:rFonts w:ascii="Arial" w:hAnsi="Arial" w:cs="Arial"/>
            <w:color w:val="0B0080"/>
            <w:sz w:val="15"/>
            <w:szCs w:val="15"/>
            <w:shd w:val="clear" w:color="auto" w:fill="F7F7F7"/>
            <w:lang w:val="en-US"/>
          </w:rPr>
          <w:t xml:space="preserve"> </w:t>
        </w:r>
        <w:proofErr w:type="spellStart"/>
        <w:r w:rsidRPr="003D495A">
          <w:rPr>
            <w:rStyle w:val="Hyperlink"/>
            <w:rFonts w:ascii="Arial" w:hAnsi="Arial" w:cs="Arial"/>
            <w:color w:val="0B0080"/>
            <w:sz w:val="15"/>
            <w:szCs w:val="15"/>
            <w:shd w:val="clear" w:color="auto" w:fill="F7F7F7"/>
            <w:lang w:val="en-US"/>
          </w:rPr>
          <w:t>Protestantse</w:t>
        </w:r>
        <w:proofErr w:type="spellEnd"/>
        <w:r w:rsidRPr="003D495A">
          <w:rPr>
            <w:rStyle w:val="Hyperlink"/>
            <w:rFonts w:ascii="Arial" w:hAnsi="Arial" w:cs="Arial"/>
            <w:color w:val="0B0080"/>
            <w:sz w:val="15"/>
            <w:szCs w:val="15"/>
            <w:shd w:val="clear" w:color="auto" w:fill="F7F7F7"/>
            <w:lang w:val="en-US"/>
          </w:rPr>
          <w:t xml:space="preserve"> </w:t>
        </w:r>
        <w:proofErr w:type="spellStart"/>
        <w:r w:rsidRPr="003D495A">
          <w:rPr>
            <w:rStyle w:val="Hyperlink"/>
            <w:rFonts w:ascii="Arial" w:hAnsi="Arial" w:cs="Arial"/>
            <w:color w:val="0B0080"/>
            <w:sz w:val="15"/>
            <w:szCs w:val="15"/>
            <w:shd w:val="clear" w:color="auto" w:fill="F7F7F7"/>
            <w:lang w:val="en-US"/>
          </w:rPr>
          <w:t>Kerk</w:t>
        </w:r>
        <w:proofErr w:type="spellEnd"/>
        <w:r w:rsidRPr="003D495A">
          <w:rPr>
            <w:rStyle w:val="Hyperlink"/>
            <w:rFonts w:ascii="Arial" w:hAnsi="Arial" w:cs="Arial"/>
            <w:color w:val="0B0080"/>
            <w:sz w:val="15"/>
            <w:szCs w:val="15"/>
            <w:shd w:val="clear" w:color="auto" w:fill="F7F7F7"/>
            <w:lang w:val="en-US"/>
          </w:rPr>
          <w:t xml:space="preserve"> van </w:t>
        </w:r>
        <w:proofErr w:type="spellStart"/>
        <w:r w:rsidRPr="003D495A">
          <w:rPr>
            <w:rStyle w:val="Hyperlink"/>
            <w:rFonts w:ascii="Arial" w:hAnsi="Arial" w:cs="Arial"/>
            <w:color w:val="0B0080"/>
            <w:sz w:val="15"/>
            <w:szCs w:val="15"/>
            <w:shd w:val="clear" w:color="auto" w:fill="F7F7F7"/>
            <w:lang w:val="en-US"/>
          </w:rPr>
          <w:t>Orania</w:t>
        </w:r>
        <w:proofErr w:type="spellEnd"/>
        <w:r w:rsidRPr="003D495A">
          <w:rPr>
            <w:rStyle w:val="Hyperlink"/>
            <w:rFonts w:ascii="Arial" w:hAnsi="Arial" w:cs="Arial"/>
            <w:color w:val="0B0080"/>
            <w:sz w:val="15"/>
            <w:szCs w:val="15"/>
            <w:shd w:val="clear" w:color="auto" w:fill="F7F7F7"/>
            <w:lang w:val="en-US"/>
          </w:rPr>
          <w:t xml:space="preserve"> </w:t>
        </w:r>
        <w:proofErr w:type="spellStart"/>
        <w:r w:rsidRPr="003D495A">
          <w:rPr>
            <w:rStyle w:val="Hyperlink"/>
            <w:rFonts w:ascii="Arial" w:hAnsi="Arial" w:cs="Arial"/>
            <w:color w:val="0B0080"/>
            <w:sz w:val="15"/>
            <w:szCs w:val="15"/>
            <w:shd w:val="clear" w:color="auto" w:fill="F7F7F7"/>
            <w:lang w:val="en-US"/>
          </w:rPr>
          <w:t>ontstaan</w:t>
        </w:r>
        <w:proofErr w:type="spellEnd"/>
        <w:r w:rsidRPr="003D495A">
          <w:rPr>
            <w:rStyle w:val="Hyperlink"/>
            <w:rFonts w:ascii="Arial" w:hAnsi="Arial" w:cs="Arial"/>
            <w:color w:val="0B0080"/>
            <w:sz w:val="15"/>
            <w:szCs w:val="15"/>
            <w:shd w:val="clear" w:color="auto" w:fill="F7F7F7"/>
            <w:lang w:val="en-US"/>
          </w:rPr>
          <w:t xml:space="preserve"> het"</w:t>
        </w:r>
      </w:hyperlink>
      <w:r w:rsidRPr="003D495A">
        <w:rPr>
          <w:rStyle w:val="apple-converted-space"/>
          <w:rFonts w:ascii="Arial" w:hAnsi="Arial" w:cs="Arial"/>
          <w:color w:val="000000"/>
          <w:sz w:val="15"/>
          <w:szCs w:val="15"/>
          <w:shd w:val="clear" w:color="auto" w:fill="F7F7F7"/>
          <w:lang w:val="en-US"/>
        </w:rPr>
        <w:t> </w:t>
      </w:r>
      <w:r w:rsidRPr="003D495A">
        <w:rPr>
          <w:rFonts w:ascii="Arial" w:hAnsi="Arial" w:cs="Arial"/>
          <w:color w:val="000000"/>
          <w:sz w:val="15"/>
          <w:szCs w:val="15"/>
          <w:shd w:val="clear" w:color="auto" w:fill="F7F7F7"/>
          <w:lang w:val="en-US"/>
        </w:rPr>
        <w:t xml:space="preserve">(in Afrikaans). </w:t>
      </w:r>
      <w:r w:rsidRPr="003652C3">
        <w:rPr>
          <w:rFonts w:ascii="Arial" w:hAnsi="Arial" w:cs="Arial"/>
          <w:color w:val="000000"/>
          <w:sz w:val="15"/>
          <w:szCs w:val="15"/>
          <w:shd w:val="clear" w:color="auto" w:fill="F7F7F7"/>
          <w:lang w:val="en-US"/>
        </w:rPr>
        <w:t>OraNet</w:t>
      </w:r>
      <w:r w:rsidRPr="003652C3">
        <w:rPr>
          <w:rStyle w:val="reference-accessdate"/>
          <w:rFonts w:ascii="Arial" w:hAnsi="Arial" w:cs="Arial"/>
          <w:color w:val="000000"/>
          <w:sz w:val="15"/>
          <w:szCs w:val="15"/>
          <w:shd w:val="clear" w:color="auto" w:fill="F7F7F7"/>
          <w:lang w:val="en-US"/>
        </w:rPr>
        <w:t>.</w:t>
      </w:r>
      <w:r w:rsidRPr="003652C3">
        <w:rPr>
          <w:rStyle w:val="apple-converted-space"/>
          <w:rFonts w:ascii="Arial" w:hAnsi="Arial" w:cs="Arial"/>
          <w:color w:val="000000"/>
          <w:sz w:val="15"/>
          <w:szCs w:val="15"/>
          <w:shd w:val="clear" w:color="auto" w:fill="F7F7F7"/>
          <w:lang w:val="en-US"/>
        </w:rPr>
        <w:t> </w:t>
      </w:r>
    </w:p>
  </w:footnote>
  <w:footnote w:id="36">
    <w:p w14:paraId="13963992" w14:textId="77777777" w:rsidR="00346ADC" w:rsidRDefault="00346ADC">
      <w:pPr>
        <w:pStyle w:val="FootnoteText"/>
      </w:pPr>
      <w:r>
        <w:rPr>
          <w:rStyle w:val="FootnoteReference"/>
        </w:rPr>
        <w:footnoteRef/>
      </w:r>
      <w:r w:rsidRPr="003D495A">
        <w:rPr>
          <w:lang w:val="en-US"/>
        </w:rPr>
        <w:t xml:space="preserve"> </w:t>
      </w:r>
      <w:hyperlink r:id="rId34" w:history="1">
        <w:r w:rsidRPr="003D495A">
          <w:rPr>
            <w:rStyle w:val="Hyperlink"/>
            <w:rFonts w:ascii="Arial" w:hAnsi="Arial" w:cs="Arial"/>
            <w:color w:val="0B0080"/>
            <w:sz w:val="15"/>
            <w:szCs w:val="15"/>
            <w:shd w:val="clear" w:color="auto" w:fill="F7F7F7"/>
            <w:lang w:val="en-US"/>
          </w:rPr>
          <w:t>"</w:t>
        </w:r>
        <w:proofErr w:type="spellStart"/>
        <w:r w:rsidRPr="003D495A">
          <w:rPr>
            <w:rStyle w:val="Hyperlink"/>
            <w:rFonts w:ascii="Arial" w:hAnsi="Arial" w:cs="Arial"/>
            <w:color w:val="0B0080"/>
            <w:sz w:val="15"/>
            <w:szCs w:val="15"/>
            <w:shd w:val="clear" w:color="auto" w:fill="F7F7F7"/>
            <w:lang w:val="en-US"/>
          </w:rPr>
          <w:t>Orania</w:t>
        </w:r>
        <w:proofErr w:type="spellEnd"/>
        <w:r w:rsidRPr="003D495A">
          <w:rPr>
            <w:rStyle w:val="Hyperlink"/>
            <w:rFonts w:ascii="Arial" w:hAnsi="Arial" w:cs="Arial"/>
            <w:color w:val="0B0080"/>
            <w:sz w:val="15"/>
            <w:szCs w:val="15"/>
            <w:shd w:val="clear" w:color="auto" w:fill="F7F7F7"/>
            <w:lang w:val="en-US"/>
          </w:rPr>
          <w:t xml:space="preserve"> het </w:t>
        </w:r>
        <w:proofErr w:type="spellStart"/>
        <w:r w:rsidRPr="003D495A">
          <w:rPr>
            <w:rStyle w:val="Hyperlink"/>
            <w:rFonts w:ascii="Arial" w:hAnsi="Arial" w:cs="Arial"/>
            <w:color w:val="0B0080"/>
            <w:sz w:val="15"/>
            <w:szCs w:val="15"/>
            <w:shd w:val="clear" w:color="auto" w:fill="F7F7F7"/>
            <w:lang w:val="en-US"/>
          </w:rPr>
          <w:t>ook</w:t>
        </w:r>
        <w:proofErr w:type="spellEnd"/>
        <w:r w:rsidRPr="003D495A">
          <w:rPr>
            <w:rStyle w:val="Hyperlink"/>
            <w:rFonts w:ascii="Arial" w:hAnsi="Arial" w:cs="Arial"/>
            <w:color w:val="0B0080"/>
            <w:sz w:val="15"/>
            <w:szCs w:val="15"/>
            <w:shd w:val="clear" w:color="auto" w:fill="F7F7F7"/>
            <w:lang w:val="en-US"/>
          </w:rPr>
          <w:t xml:space="preserve"> </w:t>
        </w:r>
        <w:proofErr w:type="spellStart"/>
        <w:r w:rsidRPr="003D495A">
          <w:rPr>
            <w:rStyle w:val="Hyperlink"/>
            <w:rFonts w:ascii="Arial" w:hAnsi="Arial" w:cs="Arial"/>
            <w:color w:val="0B0080"/>
            <w:sz w:val="15"/>
            <w:szCs w:val="15"/>
            <w:shd w:val="clear" w:color="auto" w:fill="F7F7F7"/>
            <w:lang w:val="en-US"/>
          </w:rPr>
          <w:t>nou</w:t>
        </w:r>
        <w:proofErr w:type="spellEnd"/>
        <w:r w:rsidRPr="003D495A">
          <w:rPr>
            <w:rStyle w:val="Hyperlink"/>
            <w:rFonts w:ascii="Arial" w:hAnsi="Arial" w:cs="Arial"/>
            <w:color w:val="0B0080"/>
            <w:sz w:val="15"/>
            <w:szCs w:val="15"/>
            <w:shd w:val="clear" w:color="auto" w:fill="F7F7F7"/>
            <w:lang w:val="en-US"/>
          </w:rPr>
          <w:t xml:space="preserve"> 'n NG </w:t>
        </w:r>
        <w:proofErr w:type="spellStart"/>
        <w:r w:rsidRPr="003D495A">
          <w:rPr>
            <w:rStyle w:val="Hyperlink"/>
            <w:rFonts w:ascii="Arial" w:hAnsi="Arial" w:cs="Arial"/>
            <w:color w:val="0B0080"/>
            <w:sz w:val="15"/>
            <w:szCs w:val="15"/>
            <w:shd w:val="clear" w:color="auto" w:fill="F7F7F7"/>
            <w:lang w:val="en-US"/>
          </w:rPr>
          <w:t>gemeente</w:t>
        </w:r>
        <w:proofErr w:type="spellEnd"/>
        <w:r w:rsidRPr="003D495A">
          <w:rPr>
            <w:rStyle w:val="Hyperlink"/>
            <w:rFonts w:ascii="Arial" w:hAnsi="Arial" w:cs="Arial"/>
            <w:color w:val="0B0080"/>
            <w:sz w:val="15"/>
            <w:szCs w:val="15"/>
            <w:shd w:val="clear" w:color="auto" w:fill="F7F7F7"/>
            <w:lang w:val="en-US"/>
          </w:rPr>
          <w:t>"</w:t>
        </w:r>
      </w:hyperlink>
      <w:r w:rsidRPr="003D495A">
        <w:rPr>
          <w:rStyle w:val="apple-converted-space"/>
          <w:rFonts w:ascii="Arial" w:hAnsi="Arial" w:cs="Arial"/>
          <w:color w:val="000000"/>
          <w:sz w:val="15"/>
          <w:szCs w:val="15"/>
          <w:shd w:val="clear" w:color="auto" w:fill="F7F7F7"/>
          <w:lang w:val="en-US"/>
        </w:rPr>
        <w:t> </w:t>
      </w:r>
      <w:r w:rsidRPr="003D495A">
        <w:rPr>
          <w:rFonts w:ascii="Arial" w:hAnsi="Arial" w:cs="Arial"/>
          <w:color w:val="000000"/>
          <w:sz w:val="15"/>
          <w:szCs w:val="15"/>
          <w:shd w:val="clear" w:color="auto" w:fill="F7F7F7"/>
          <w:lang w:val="en-US"/>
        </w:rPr>
        <w:t xml:space="preserve">(in Afrikaans). </w:t>
      </w:r>
      <w:proofErr w:type="spellStart"/>
      <w:r>
        <w:rPr>
          <w:rFonts w:ascii="Arial" w:hAnsi="Arial" w:cs="Arial"/>
          <w:color w:val="000000"/>
          <w:sz w:val="15"/>
          <w:szCs w:val="15"/>
          <w:shd w:val="clear" w:color="auto" w:fill="F7F7F7"/>
        </w:rPr>
        <w:t>Volksblad</w:t>
      </w:r>
      <w:proofErr w:type="spellEnd"/>
      <w:r>
        <w:rPr>
          <w:rFonts w:ascii="Arial" w:hAnsi="Arial" w:cs="Arial"/>
          <w:color w:val="000000"/>
          <w:sz w:val="15"/>
          <w:szCs w:val="15"/>
          <w:shd w:val="clear" w:color="auto" w:fill="F7F7F7"/>
        </w:rPr>
        <w:t xml:space="preserve">. 14 </w:t>
      </w:r>
      <w:proofErr w:type="spellStart"/>
      <w:r>
        <w:rPr>
          <w:rFonts w:ascii="Arial" w:hAnsi="Arial" w:cs="Arial"/>
          <w:color w:val="000000"/>
          <w:sz w:val="15"/>
          <w:szCs w:val="15"/>
          <w:shd w:val="clear" w:color="auto" w:fill="F7F7F7"/>
        </w:rPr>
        <w:t>September</w:t>
      </w:r>
      <w:proofErr w:type="spellEnd"/>
      <w:r>
        <w:rPr>
          <w:rFonts w:ascii="Arial" w:hAnsi="Arial" w:cs="Arial"/>
          <w:color w:val="000000"/>
          <w:sz w:val="15"/>
          <w:szCs w:val="15"/>
          <w:shd w:val="clear" w:color="auto" w:fill="F7F7F7"/>
        </w:rPr>
        <w:t xml:space="preserve"> 1999</w:t>
      </w:r>
      <w:r>
        <w:rPr>
          <w:rStyle w:val="reference-accessdate"/>
          <w:rFonts w:ascii="Arial" w:hAnsi="Arial" w:cs="Arial"/>
          <w:color w:val="000000"/>
          <w:sz w:val="15"/>
          <w:szCs w:val="15"/>
          <w:shd w:val="clear" w:color="auto" w:fill="F7F7F7"/>
        </w:rPr>
        <w:t>.</w:t>
      </w:r>
      <w:r>
        <w:rPr>
          <w:rStyle w:val="apple-converted-space"/>
          <w:rFonts w:ascii="Arial" w:hAnsi="Arial" w:cs="Arial"/>
          <w:color w:val="000000"/>
          <w:sz w:val="15"/>
          <w:szCs w:val="15"/>
          <w:shd w:val="clear" w:color="auto" w:fill="F7F7F7"/>
        </w:rPr>
        <w:t> </w:t>
      </w:r>
    </w:p>
  </w:footnote>
  <w:footnote w:id="37">
    <w:p w14:paraId="052B598E" w14:textId="77777777" w:rsidR="00346ADC" w:rsidRPr="003D495A" w:rsidRDefault="00346ADC">
      <w:pPr>
        <w:pStyle w:val="FootnoteText"/>
        <w:rPr>
          <w:lang w:val="en-US"/>
        </w:rPr>
      </w:pPr>
      <w:r>
        <w:rPr>
          <w:rStyle w:val="FootnoteReference"/>
        </w:rPr>
        <w:footnoteRef/>
      </w:r>
      <w:r w:rsidRPr="003D495A">
        <w:rPr>
          <w:lang w:val="en-US"/>
        </w:rPr>
        <w:t xml:space="preserve"> </w:t>
      </w:r>
      <w:proofErr w:type="spellStart"/>
      <w:r w:rsidRPr="003D495A">
        <w:rPr>
          <w:lang w:val="en-US"/>
        </w:rPr>
        <w:t>Orania</w:t>
      </w:r>
      <w:proofErr w:type="spellEnd"/>
      <w:r w:rsidRPr="003D495A">
        <w:rPr>
          <w:lang w:val="en-US"/>
        </w:rPr>
        <w:t xml:space="preserve"> and the reinvention of </w:t>
      </w:r>
      <w:proofErr w:type="spellStart"/>
      <w:r w:rsidRPr="003D495A">
        <w:rPr>
          <w:lang w:val="en-US"/>
        </w:rPr>
        <w:t>Afrikanedom</w:t>
      </w:r>
      <w:proofErr w:type="spellEnd"/>
      <w:r w:rsidRPr="003D495A">
        <w:rPr>
          <w:lang w:val="en-US"/>
        </w:rPr>
        <w:t>, cit.</w:t>
      </w:r>
    </w:p>
  </w:footnote>
  <w:footnote w:id="38">
    <w:p w14:paraId="6B1742F2" w14:textId="77777777" w:rsidR="00346ADC" w:rsidRPr="003652C3" w:rsidRDefault="00346ADC">
      <w:pPr>
        <w:pStyle w:val="FootnoteText"/>
        <w:rPr>
          <w:lang w:val="en-US"/>
        </w:rPr>
      </w:pPr>
      <w:r>
        <w:rPr>
          <w:rStyle w:val="FootnoteReference"/>
        </w:rPr>
        <w:footnoteRef/>
      </w:r>
      <w:r w:rsidRPr="003D495A">
        <w:rPr>
          <w:lang w:val="en-US"/>
        </w:rPr>
        <w:t xml:space="preserve"> </w:t>
      </w:r>
      <w:hyperlink r:id="rId35" w:history="1">
        <w:r w:rsidRPr="003D495A">
          <w:rPr>
            <w:rStyle w:val="Hyperlink"/>
            <w:rFonts w:ascii="Arial" w:hAnsi="Arial" w:cs="Arial"/>
            <w:color w:val="0B0080"/>
            <w:sz w:val="15"/>
            <w:szCs w:val="15"/>
            <w:shd w:val="clear" w:color="auto" w:fill="F7F7F7"/>
            <w:lang w:val="en-US"/>
          </w:rPr>
          <w:t xml:space="preserve">"Radio </w:t>
        </w:r>
        <w:proofErr w:type="spellStart"/>
        <w:r w:rsidRPr="003D495A">
          <w:rPr>
            <w:rStyle w:val="Hyperlink"/>
            <w:rFonts w:ascii="Arial" w:hAnsi="Arial" w:cs="Arial"/>
            <w:color w:val="0B0080"/>
            <w:sz w:val="15"/>
            <w:szCs w:val="15"/>
            <w:shd w:val="clear" w:color="auto" w:fill="F7F7F7"/>
            <w:lang w:val="en-US"/>
          </w:rPr>
          <w:t>Orania</w:t>
        </w:r>
        <w:proofErr w:type="spellEnd"/>
        <w:r w:rsidRPr="003D495A">
          <w:rPr>
            <w:rStyle w:val="Hyperlink"/>
            <w:rFonts w:ascii="Arial" w:hAnsi="Arial" w:cs="Arial"/>
            <w:color w:val="0B0080"/>
            <w:sz w:val="15"/>
            <w:szCs w:val="15"/>
            <w:shd w:val="clear" w:color="auto" w:fill="F7F7F7"/>
            <w:lang w:val="en-US"/>
          </w:rPr>
          <w:t xml:space="preserve"> on-air again"</w:t>
        </w:r>
      </w:hyperlink>
      <w:r w:rsidRPr="003D495A">
        <w:rPr>
          <w:rFonts w:ascii="Arial" w:hAnsi="Arial" w:cs="Arial"/>
          <w:color w:val="000000"/>
          <w:sz w:val="15"/>
          <w:szCs w:val="15"/>
          <w:shd w:val="clear" w:color="auto" w:fill="F7F7F7"/>
          <w:lang w:val="en-US"/>
        </w:rPr>
        <w:t xml:space="preserve">. </w:t>
      </w:r>
      <w:r w:rsidRPr="003652C3">
        <w:rPr>
          <w:rFonts w:ascii="Arial" w:hAnsi="Arial" w:cs="Arial"/>
          <w:color w:val="000000"/>
          <w:sz w:val="15"/>
          <w:szCs w:val="15"/>
          <w:shd w:val="clear" w:color="auto" w:fill="F7F7F7"/>
          <w:lang w:val="en-US"/>
        </w:rPr>
        <w:t>SABC News. 13 April 2008. Archived from</w:t>
      </w:r>
      <w:r w:rsidRPr="003652C3">
        <w:rPr>
          <w:rStyle w:val="apple-converted-space"/>
          <w:rFonts w:ascii="Arial" w:hAnsi="Arial" w:cs="Arial"/>
          <w:color w:val="000000"/>
          <w:sz w:val="15"/>
          <w:szCs w:val="15"/>
          <w:shd w:val="clear" w:color="auto" w:fill="F7F7F7"/>
          <w:lang w:val="en-US"/>
        </w:rPr>
        <w:t> </w:t>
      </w:r>
      <w:hyperlink r:id="rId36" w:history="1">
        <w:r w:rsidRPr="003652C3">
          <w:rPr>
            <w:rStyle w:val="Hyperlink"/>
            <w:rFonts w:ascii="Arial" w:hAnsi="Arial" w:cs="Arial"/>
            <w:color w:val="0B0080"/>
            <w:sz w:val="15"/>
            <w:szCs w:val="15"/>
            <w:shd w:val="clear" w:color="auto" w:fill="F7F7F7"/>
            <w:lang w:val="en-US"/>
          </w:rPr>
          <w:t>the original</w:t>
        </w:r>
      </w:hyperlink>
      <w:r w:rsidRPr="003652C3">
        <w:rPr>
          <w:rStyle w:val="apple-converted-space"/>
          <w:rFonts w:ascii="Arial" w:hAnsi="Arial" w:cs="Arial"/>
          <w:color w:val="000000"/>
          <w:sz w:val="15"/>
          <w:szCs w:val="15"/>
          <w:shd w:val="clear" w:color="auto" w:fill="F7F7F7"/>
          <w:lang w:val="en-US"/>
        </w:rPr>
        <w:t> </w:t>
      </w:r>
      <w:r w:rsidRPr="003652C3">
        <w:rPr>
          <w:rFonts w:ascii="Arial" w:hAnsi="Arial" w:cs="Arial"/>
          <w:color w:val="000000"/>
          <w:sz w:val="15"/>
          <w:szCs w:val="15"/>
          <w:shd w:val="clear" w:color="auto" w:fill="F7F7F7"/>
          <w:lang w:val="en-US"/>
        </w:rPr>
        <w:t>on 2008-10-09</w:t>
      </w:r>
      <w:r w:rsidRPr="003652C3">
        <w:rPr>
          <w:rStyle w:val="reference-accessdate"/>
          <w:rFonts w:ascii="Arial" w:hAnsi="Arial" w:cs="Arial"/>
          <w:color w:val="000000"/>
          <w:sz w:val="15"/>
          <w:szCs w:val="15"/>
          <w:shd w:val="clear" w:color="auto" w:fill="F7F7F7"/>
          <w:lang w:val="en-US"/>
        </w:rPr>
        <w:t>.</w:t>
      </w:r>
      <w:r w:rsidRPr="003652C3">
        <w:rPr>
          <w:rStyle w:val="apple-converted-space"/>
          <w:rFonts w:ascii="Arial" w:hAnsi="Arial" w:cs="Arial"/>
          <w:color w:val="000000"/>
          <w:sz w:val="15"/>
          <w:szCs w:val="15"/>
          <w:shd w:val="clear" w:color="auto" w:fill="F7F7F7"/>
          <w:lang w:val="en-US"/>
        </w:rPr>
        <w:t> </w:t>
      </w:r>
    </w:p>
  </w:footnote>
  <w:footnote w:id="39">
    <w:p w14:paraId="76703E1D" w14:textId="77777777" w:rsidR="00346ADC" w:rsidRPr="003652C3" w:rsidRDefault="00346ADC">
      <w:pPr>
        <w:pStyle w:val="FootnoteText"/>
        <w:rPr>
          <w:lang w:val="en-US"/>
        </w:rPr>
      </w:pPr>
      <w:r>
        <w:rPr>
          <w:rStyle w:val="FootnoteReference"/>
        </w:rPr>
        <w:footnoteRef/>
      </w:r>
      <w:r w:rsidRPr="003652C3">
        <w:rPr>
          <w:lang w:val="en-US"/>
        </w:rPr>
        <w:t xml:space="preserve"> </w:t>
      </w:r>
      <w:hyperlink r:id="rId37" w:history="1">
        <w:r w:rsidRPr="003652C3">
          <w:rPr>
            <w:rStyle w:val="Hyperlink"/>
            <w:rFonts w:ascii="Arial" w:hAnsi="Arial" w:cs="Arial"/>
            <w:color w:val="0B0080"/>
            <w:sz w:val="15"/>
            <w:szCs w:val="15"/>
            <w:shd w:val="clear" w:color="auto" w:fill="F7F7F7"/>
            <w:lang w:val="en-US"/>
          </w:rPr>
          <w:t>"</w:t>
        </w:r>
        <w:proofErr w:type="spellStart"/>
        <w:r w:rsidRPr="003652C3">
          <w:rPr>
            <w:rStyle w:val="Hyperlink"/>
            <w:rFonts w:ascii="Arial" w:hAnsi="Arial" w:cs="Arial"/>
            <w:color w:val="0B0080"/>
            <w:sz w:val="15"/>
            <w:szCs w:val="15"/>
            <w:shd w:val="clear" w:color="auto" w:fill="F7F7F7"/>
            <w:lang w:val="en-US"/>
          </w:rPr>
          <w:t>Orania</w:t>
        </w:r>
        <w:proofErr w:type="spellEnd"/>
        <w:r w:rsidRPr="003652C3">
          <w:rPr>
            <w:rStyle w:val="Hyperlink"/>
            <w:rFonts w:ascii="Arial" w:hAnsi="Arial" w:cs="Arial"/>
            <w:color w:val="0B0080"/>
            <w:sz w:val="15"/>
            <w:szCs w:val="15"/>
            <w:shd w:val="clear" w:color="auto" w:fill="F7F7F7"/>
            <w:lang w:val="en-US"/>
          </w:rPr>
          <w:t xml:space="preserve"> </w:t>
        </w:r>
        <w:proofErr w:type="spellStart"/>
        <w:r w:rsidRPr="003652C3">
          <w:rPr>
            <w:rStyle w:val="Hyperlink"/>
            <w:rFonts w:ascii="Arial" w:hAnsi="Arial" w:cs="Arial"/>
            <w:color w:val="0B0080"/>
            <w:sz w:val="15"/>
            <w:szCs w:val="15"/>
            <w:shd w:val="clear" w:color="auto" w:fill="F7F7F7"/>
            <w:lang w:val="en-US"/>
          </w:rPr>
          <w:t>Beweging</w:t>
        </w:r>
        <w:proofErr w:type="spellEnd"/>
        <w:r w:rsidRPr="003652C3">
          <w:rPr>
            <w:rStyle w:val="Hyperlink"/>
            <w:rFonts w:ascii="Arial" w:hAnsi="Arial" w:cs="Arial"/>
            <w:color w:val="0B0080"/>
            <w:sz w:val="15"/>
            <w:szCs w:val="15"/>
            <w:shd w:val="clear" w:color="auto" w:fill="F7F7F7"/>
            <w:lang w:val="en-US"/>
          </w:rPr>
          <w:t>"</w:t>
        </w:r>
      </w:hyperlink>
      <w:r w:rsidRPr="003652C3">
        <w:rPr>
          <w:rFonts w:ascii="Arial" w:hAnsi="Arial" w:cs="Arial"/>
          <w:color w:val="000000"/>
          <w:sz w:val="15"/>
          <w:szCs w:val="15"/>
          <w:shd w:val="clear" w:color="auto" w:fill="F7F7F7"/>
          <w:lang w:val="en-US"/>
        </w:rPr>
        <w:t>. Twitter. 31 March 2014</w:t>
      </w:r>
      <w:r w:rsidRPr="003652C3">
        <w:rPr>
          <w:rStyle w:val="reference-accessdate"/>
          <w:rFonts w:ascii="Arial" w:hAnsi="Arial" w:cs="Arial"/>
          <w:color w:val="000000"/>
          <w:sz w:val="15"/>
          <w:szCs w:val="15"/>
          <w:shd w:val="clear" w:color="auto" w:fill="F7F7F7"/>
          <w:lang w:val="en-US"/>
        </w:rPr>
        <w:t>.</w:t>
      </w:r>
      <w:r w:rsidRPr="003652C3">
        <w:rPr>
          <w:rStyle w:val="apple-converted-space"/>
          <w:rFonts w:ascii="Arial" w:hAnsi="Arial" w:cs="Arial"/>
          <w:color w:val="000000"/>
          <w:sz w:val="15"/>
          <w:szCs w:val="15"/>
          <w:shd w:val="clear" w:color="auto" w:fill="F7F7F7"/>
          <w:lang w:val="en-US"/>
        </w:rPr>
        <w:t> </w:t>
      </w:r>
    </w:p>
  </w:footnote>
  <w:footnote w:id="40">
    <w:p w14:paraId="4B0BD6A5" w14:textId="77777777" w:rsidR="00346ADC" w:rsidRPr="003D495A" w:rsidRDefault="00346ADC">
      <w:pPr>
        <w:pStyle w:val="FootnoteText"/>
        <w:rPr>
          <w:lang w:val="en-US"/>
        </w:rPr>
      </w:pPr>
      <w:r>
        <w:rPr>
          <w:rStyle w:val="FootnoteReference"/>
        </w:rPr>
        <w:footnoteRef/>
      </w:r>
      <w:r w:rsidRPr="003D495A">
        <w:rPr>
          <w:lang w:val="en-US"/>
        </w:rPr>
        <w:t xml:space="preserve"> </w:t>
      </w:r>
      <w:proofErr w:type="spellStart"/>
      <w:r w:rsidRPr="003D495A">
        <w:rPr>
          <w:lang w:val="en-US"/>
        </w:rPr>
        <w:t>Orania</w:t>
      </w:r>
      <w:proofErr w:type="spellEnd"/>
      <w:r w:rsidRPr="003D495A">
        <w:rPr>
          <w:lang w:val="en-US"/>
        </w:rPr>
        <w:t xml:space="preserve"> and the reinvention of </w:t>
      </w:r>
      <w:proofErr w:type="spellStart"/>
      <w:r w:rsidRPr="003D495A">
        <w:rPr>
          <w:lang w:val="en-US"/>
        </w:rPr>
        <w:t>Afrikanedom</w:t>
      </w:r>
      <w:proofErr w:type="spellEnd"/>
      <w:r w:rsidRPr="003D495A">
        <w:rPr>
          <w:lang w:val="en-US"/>
        </w:rPr>
        <w:t>, cit.</w:t>
      </w:r>
    </w:p>
  </w:footnote>
  <w:footnote w:id="41">
    <w:p w14:paraId="20365860" w14:textId="77777777" w:rsidR="00346ADC" w:rsidRPr="003652C3" w:rsidRDefault="00346ADC">
      <w:pPr>
        <w:pStyle w:val="FootnoteText"/>
        <w:rPr>
          <w:lang w:val="en-US"/>
        </w:rPr>
      </w:pPr>
      <w:r>
        <w:rPr>
          <w:rStyle w:val="FootnoteReference"/>
        </w:rPr>
        <w:footnoteRef/>
      </w:r>
      <w:r w:rsidRPr="003652C3">
        <w:rPr>
          <w:lang w:val="en-US"/>
        </w:rPr>
        <w:t xml:space="preserve"> </w:t>
      </w:r>
      <w:hyperlink r:id="rId38" w:anchor="CITEREFHagen2013" w:history="1">
        <w:r w:rsidRPr="003652C3">
          <w:rPr>
            <w:rStyle w:val="Hyperlink"/>
            <w:rFonts w:ascii="Arial" w:hAnsi="Arial" w:cs="Arial"/>
            <w:color w:val="0B0080"/>
            <w:sz w:val="15"/>
            <w:szCs w:val="15"/>
            <w:shd w:val="clear" w:color="auto" w:fill="F7F7F7"/>
            <w:lang w:val="en-US"/>
          </w:rPr>
          <w:t>Hagen 2013</w:t>
        </w:r>
      </w:hyperlink>
      <w:r w:rsidRPr="003652C3">
        <w:rPr>
          <w:rFonts w:ascii="Arial" w:hAnsi="Arial" w:cs="Arial"/>
          <w:color w:val="000000"/>
          <w:sz w:val="15"/>
          <w:szCs w:val="15"/>
          <w:shd w:val="clear" w:color="auto" w:fill="F7F7F7"/>
          <w:lang w:val="en-US"/>
        </w:rPr>
        <w:t>, p. 148</w:t>
      </w:r>
    </w:p>
  </w:footnote>
  <w:footnote w:id="42">
    <w:p w14:paraId="5FE92BF2" w14:textId="77777777" w:rsidR="00346ADC" w:rsidRPr="003D495A" w:rsidRDefault="00346ADC">
      <w:pPr>
        <w:pStyle w:val="FootnoteText"/>
        <w:rPr>
          <w:lang w:val="en-US"/>
        </w:rPr>
      </w:pPr>
      <w:r>
        <w:rPr>
          <w:rStyle w:val="FootnoteReference"/>
        </w:rPr>
        <w:footnoteRef/>
      </w:r>
      <w:r w:rsidRPr="003D495A">
        <w:rPr>
          <w:lang w:val="en-US"/>
        </w:rPr>
        <w:t xml:space="preserve"> </w:t>
      </w:r>
      <w:proofErr w:type="spellStart"/>
      <w:r w:rsidRPr="003D495A">
        <w:rPr>
          <w:lang w:val="en-US"/>
        </w:rPr>
        <w:t>Orania</w:t>
      </w:r>
      <w:proofErr w:type="spellEnd"/>
      <w:r w:rsidRPr="003D495A">
        <w:rPr>
          <w:lang w:val="en-US"/>
        </w:rPr>
        <w:t xml:space="preserve"> and the reinvention of </w:t>
      </w:r>
      <w:proofErr w:type="spellStart"/>
      <w:r w:rsidRPr="003D495A">
        <w:rPr>
          <w:lang w:val="en-US"/>
        </w:rPr>
        <w:t>Afrikanedom</w:t>
      </w:r>
      <w:proofErr w:type="spellEnd"/>
      <w:r w:rsidRPr="003D495A">
        <w:rPr>
          <w:lang w:val="en-US"/>
        </w:rPr>
        <w:t>, cit.</w:t>
      </w:r>
    </w:p>
  </w:footnote>
  <w:footnote w:id="43">
    <w:p w14:paraId="0F47D149" w14:textId="77777777" w:rsidR="00346ADC" w:rsidRPr="003652C3" w:rsidRDefault="00346ADC">
      <w:pPr>
        <w:pStyle w:val="FootnoteText"/>
        <w:rPr>
          <w:lang w:val="en-US"/>
        </w:rPr>
      </w:pPr>
      <w:r>
        <w:rPr>
          <w:rStyle w:val="FootnoteReference"/>
        </w:rPr>
        <w:footnoteRef/>
      </w:r>
      <w:r w:rsidRPr="003652C3">
        <w:rPr>
          <w:lang w:val="en-US"/>
        </w:rPr>
        <w:t xml:space="preserve"> </w:t>
      </w:r>
      <w:hyperlink r:id="rId39" w:anchor="CITEREFHagen2013" w:history="1">
        <w:r w:rsidRPr="003652C3">
          <w:rPr>
            <w:rStyle w:val="Hyperlink"/>
            <w:rFonts w:ascii="Arial" w:hAnsi="Arial" w:cs="Arial"/>
            <w:color w:val="0B0080"/>
            <w:sz w:val="15"/>
            <w:szCs w:val="15"/>
            <w:shd w:val="clear" w:color="auto" w:fill="F7F7F7"/>
            <w:lang w:val="en-US"/>
          </w:rPr>
          <w:t>Hagen 2013</w:t>
        </w:r>
      </w:hyperlink>
      <w:r w:rsidRPr="003652C3">
        <w:rPr>
          <w:rFonts w:ascii="Arial" w:hAnsi="Arial" w:cs="Arial"/>
          <w:color w:val="000000"/>
          <w:sz w:val="15"/>
          <w:szCs w:val="15"/>
          <w:shd w:val="clear" w:color="auto" w:fill="F7F7F7"/>
          <w:lang w:val="en-US"/>
        </w:rPr>
        <w:t>, p. 55</w:t>
      </w:r>
    </w:p>
  </w:footnote>
  <w:footnote w:id="44">
    <w:p w14:paraId="5134A659" w14:textId="77777777" w:rsidR="00346ADC" w:rsidRPr="003652C3" w:rsidRDefault="00346ADC">
      <w:pPr>
        <w:pStyle w:val="FootnoteText"/>
        <w:rPr>
          <w:lang w:val="en-US"/>
        </w:rPr>
      </w:pPr>
      <w:r>
        <w:rPr>
          <w:rStyle w:val="FootnoteReference"/>
        </w:rPr>
        <w:footnoteRef/>
      </w:r>
      <w:r w:rsidRPr="001A52AA">
        <w:rPr>
          <w:lang w:val="en-US"/>
        </w:rPr>
        <w:t xml:space="preserve"> </w:t>
      </w:r>
      <w:hyperlink r:id="rId40" w:history="1">
        <w:r w:rsidRPr="001A52AA">
          <w:rPr>
            <w:rStyle w:val="Hyperlink"/>
            <w:rFonts w:ascii="Arial" w:hAnsi="Arial" w:cs="Arial"/>
            <w:color w:val="0B0080"/>
            <w:sz w:val="15"/>
            <w:szCs w:val="15"/>
            <w:shd w:val="clear" w:color="auto" w:fill="F7F7F7"/>
            <w:lang w:val="en-US"/>
          </w:rPr>
          <w:t>"</w:t>
        </w:r>
        <w:proofErr w:type="spellStart"/>
        <w:r w:rsidRPr="001A52AA">
          <w:rPr>
            <w:rStyle w:val="Hyperlink"/>
            <w:rFonts w:ascii="Arial" w:hAnsi="Arial" w:cs="Arial"/>
            <w:color w:val="0B0080"/>
            <w:sz w:val="15"/>
            <w:szCs w:val="15"/>
            <w:shd w:val="clear" w:color="auto" w:fill="F7F7F7"/>
            <w:lang w:val="en-US"/>
          </w:rPr>
          <w:t>Eie</w:t>
        </w:r>
        <w:proofErr w:type="spellEnd"/>
        <w:r w:rsidRPr="001A52AA">
          <w:rPr>
            <w:rStyle w:val="Hyperlink"/>
            <w:rFonts w:ascii="Arial" w:hAnsi="Arial" w:cs="Arial"/>
            <w:color w:val="0B0080"/>
            <w:sz w:val="15"/>
            <w:szCs w:val="15"/>
            <w:shd w:val="clear" w:color="auto" w:fill="F7F7F7"/>
            <w:lang w:val="en-US"/>
          </w:rPr>
          <w:t xml:space="preserve"> </w:t>
        </w:r>
        <w:proofErr w:type="spellStart"/>
        <w:r w:rsidRPr="001A52AA">
          <w:rPr>
            <w:rStyle w:val="Hyperlink"/>
            <w:rFonts w:ascii="Arial" w:hAnsi="Arial" w:cs="Arial"/>
            <w:color w:val="0B0080"/>
            <w:sz w:val="15"/>
            <w:szCs w:val="15"/>
            <w:shd w:val="clear" w:color="auto" w:fill="F7F7F7"/>
            <w:lang w:val="en-US"/>
          </w:rPr>
          <w:t>munisipale</w:t>
        </w:r>
        <w:proofErr w:type="spellEnd"/>
        <w:r w:rsidRPr="001A52AA">
          <w:rPr>
            <w:rStyle w:val="Hyperlink"/>
            <w:rFonts w:ascii="Arial" w:hAnsi="Arial" w:cs="Arial"/>
            <w:color w:val="0B0080"/>
            <w:sz w:val="15"/>
            <w:szCs w:val="15"/>
            <w:shd w:val="clear" w:color="auto" w:fill="F7F7F7"/>
            <w:lang w:val="en-US"/>
          </w:rPr>
          <w:t xml:space="preserve"> </w:t>
        </w:r>
        <w:proofErr w:type="spellStart"/>
        <w:r w:rsidRPr="001A52AA">
          <w:rPr>
            <w:rStyle w:val="Hyperlink"/>
            <w:rFonts w:ascii="Arial" w:hAnsi="Arial" w:cs="Arial"/>
            <w:color w:val="0B0080"/>
            <w:sz w:val="15"/>
            <w:szCs w:val="15"/>
            <w:shd w:val="clear" w:color="auto" w:fill="F7F7F7"/>
            <w:lang w:val="en-US"/>
          </w:rPr>
          <w:t>verkiesing</w:t>
        </w:r>
        <w:proofErr w:type="spellEnd"/>
        <w:r w:rsidRPr="001A52AA">
          <w:rPr>
            <w:rStyle w:val="Hyperlink"/>
            <w:rFonts w:ascii="Arial" w:hAnsi="Arial" w:cs="Arial"/>
            <w:color w:val="0B0080"/>
            <w:sz w:val="15"/>
            <w:szCs w:val="15"/>
            <w:shd w:val="clear" w:color="auto" w:fill="F7F7F7"/>
            <w:lang w:val="en-US"/>
          </w:rPr>
          <w:t>"</w:t>
        </w:r>
      </w:hyperlink>
      <w:r w:rsidRPr="001A52AA">
        <w:rPr>
          <w:rStyle w:val="apple-converted-space"/>
          <w:rFonts w:ascii="Arial" w:hAnsi="Arial" w:cs="Arial"/>
          <w:color w:val="000000"/>
          <w:sz w:val="15"/>
          <w:szCs w:val="15"/>
          <w:shd w:val="clear" w:color="auto" w:fill="F7F7F7"/>
          <w:lang w:val="en-US"/>
        </w:rPr>
        <w:t> </w:t>
      </w:r>
      <w:r w:rsidRPr="001A52AA">
        <w:rPr>
          <w:rFonts w:ascii="Arial" w:hAnsi="Arial" w:cs="Arial"/>
          <w:color w:val="000000"/>
          <w:sz w:val="15"/>
          <w:szCs w:val="15"/>
          <w:shd w:val="clear" w:color="auto" w:fill="F7F7F7"/>
          <w:lang w:val="en-US"/>
        </w:rPr>
        <w:t xml:space="preserve">(in Afrikaans). </w:t>
      </w:r>
      <w:r w:rsidRPr="003652C3">
        <w:rPr>
          <w:rFonts w:ascii="Arial" w:hAnsi="Arial" w:cs="Arial"/>
          <w:color w:val="000000"/>
          <w:sz w:val="15"/>
          <w:szCs w:val="15"/>
          <w:shd w:val="clear" w:color="auto" w:fill="F7F7F7"/>
          <w:lang w:val="en-US"/>
        </w:rPr>
        <w:t>Orania Beweging</w:t>
      </w:r>
      <w:r w:rsidRPr="003652C3">
        <w:rPr>
          <w:rStyle w:val="reference-accessdate"/>
          <w:rFonts w:ascii="Arial" w:hAnsi="Arial" w:cs="Arial"/>
          <w:color w:val="000000"/>
          <w:sz w:val="15"/>
          <w:szCs w:val="15"/>
          <w:shd w:val="clear" w:color="auto" w:fill="F7F7F7"/>
          <w:lang w:val="en-US"/>
        </w:rPr>
        <w:t>.</w:t>
      </w:r>
      <w:r w:rsidRPr="003652C3">
        <w:rPr>
          <w:rStyle w:val="apple-converted-space"/>
          <w:rFonts w:ascii="Arial" w:hAnsi="Arial" w:cs="Arial"/>
          <w:color w:val="000000"/>
          <w:sz w:val="15"/>
          <w:szCs w:val="15"/>
          <w:shd w:val="clear" w:color="auto" w:fill="F7F7F7"/>
          <w:lang w:val="en-US"/>
        </w:rPr>
        <w:t> </w:t>
      </w:r>
    </w:p>
  </w:footnote>
  <w:footnote w:id="45">
    <w:p w14:paraId="6BDE9373" w14:textId="77777777" w:rsidR="00346ADC" w:rsidRPr="001A52AA" w:rsidRDefault="00346ADC">
      <w:pPr>
        <w:pStyle w:val="FootnoteText"/>
        <w:rPr>
          <w:lang w:val="en-US"/>
        </w:rPr>
      </w:pPr>
      <w:r>
        <w:rPr>
          <w:rStyle w:val="FootnoteReference"/>
        </w:rPr>
        <w:footnoteRef/>
      </w:r>
      <w:r w:rsidRPr="001A52AA">
        <w:rPr>
          <w:lang w:val="en-US"/>
        </w:rPr>
        <w:t xml:space="preserve"> </w:t>
      </w:r>
      <w:proofErr w:type="spellStart"/>
      <w:r w:rsidRPr="001A52AA">
        <w:rPr>
          <w:rFonts w:ascii="Arial" w:hAnsi="Arial" w:cs="Arial"/>
          <w:i/>
          <w:iCs/>
          <w:color w:val="000000"/>
          <w:sz w:val="15"/>
          <w:szCs w:val="15"/>
          <w:shd w:val="clear" w:color="auto" w:fill="F7F7F7"/>
          <w:lang w:val="en-US"/>
        </w:rPr>
        <w:t>Orania</w:t>
      </w:r>
      <w:proofErr w:type="spellEnd"/>
      <w:r w:rsidRPr="001A52AA">
        <w:rPr>
          <w:rFonts w:ascii="Arial" w:hAnsi="Arial" w:cs="Arial"/>
          <w:i/>
          <w:iCs/>
          <w:color w:val="000000"/>
          <w:sz w:val="15"/>
          <w:szCs w:val="15"/>
          <w:shd w:val="clear" w:color="auto" w:fill="F7F7F7"/>
          <w:lang w:val="en-US"/>
        </w:rPr>
        <w:t xml:space="preserve"> Transitional Representative Council and the </w:t>
      </w:r>
      <w:proofErr w:type="spellStart"/>
      <w:r w:rsidRPr="001A52AA">
        <w:rPr>
          <w:rFonts w:ascii="Arial" w:hAnsi="Arial" w:cs="Arial"/>
          <w:i/>
          <w:iCs/>
          <w:color w:val="000000"/>
          <w:sz w:val="15"/>
          <w:szCs w:val="15"/>
          <w:shd w:val="clear" w:color="auto" w:fill="F7F7F7"/>
          <w:lang w:val="en-US"/>
        </w:rPr>
        <w:t>Orania</w:t>
      </w:r>
      <w:proofErr w:type="spellEnd"/>
      <w:r w:rsidRPr="001A52AA">
        <w:rPr>
          <w:rFonts w:ascii="Arial" w:hAnsi="Arial" w:cs="Arial"/>
          <w:i/>
          <w:iCs/>
          <w:color w:val="000000"/>
          <w:sz w:val="15"/>
          <w:szCs w:val="15"/>
          <w:shd w:val="clear" w:color="auto" w:fill="F7F7F7"/>
          <w:lang w:val="en-US"/>
        </w:rPr>
        <w:t xml:space="preserve"> Inhabitants Association vs. The President of the Government of the Republic of South Africa and 47 others, Northern Cape High Court, 1148/2000</w:t>
      </w:r>
      <w:r w:rsidRPr="001A52AA">
        <w:rPr>
          <w:rFonts w:ascii="Arial" w:hAnsi="Arial" w:cs="Arial"/>
          <w:color w:val="000000"/>
          <w:sz w:val="15"/>
          <w:szCs w:val="15"/>
          <w:shd w:val="clear" w:color="auto" w:fill="F7F7F7"/>
          <w:lang w:val="en-US"/>
        </w:rPr>
        <w:t>.</w:t>
      </w:r>
    </w:p>
  </w:footnote>
  <w:footnote w:id="46">
    <w:p w14:paraId="54CB8AED" w14:textId="77777777" w:rsidR="00346ADC" w:rsidRPr="003652C3" w:rsidRDefault="00346ADC">
      <w:pPr>
        <w:pStyle w:val="FootnoteText"/>
        <w:rPr>
          <w:lang w:val="en-US"/>
        </w:rPr>
      </w:pPr>
      <w:r>
        <w:rPr>
          <w:rStyle w:val="FootnoteReference"/>
        </w:rPr>
        <w:footnoteRef/>
      </w:r>
      <w:r w:rsidRPr="00DB31B6">
        <w:rPr>
          <w:lang w:val="en-US"/>
        </w:rPr>
        <w:t xml:space="preserve"> </w:t>
      </w:r>
      <w:proofErr w:type="spellStart"/>
      <w:r w:rsidRPr="00DB31B6">
        <w:rPr>
          <w:rFonts w:ascii="Arial" w:hAnsi="Arial" w:cs="Arial"/>
          <w:color w:val="000000"/>
          <w:sz w:val="15"/>
          <w:szCs w:val="15"/>
          <w:shd w:val="clear" w:color="auto" w:fill="F7F7F7"/>
          <w:lang w:val="en-US"/>
        </w:rPr>
        <w:t>Boshoff</w:t>
      </w:r>
      <w:proofErr w:type="spellEnd"/>
      <w:r w:rsidRPr="00DB31B6">
        <w:rPr>
          <w:rFonts w:ascii="Arial" w:hAnsi="Arial" w:cs="Arial"/>
          <w:color w:val="000000"/>
          <w:sz w:val="15"/>
          <w:szCs w:val="15"/>
          <w:shd w:val="clear" w:color="auto" w:fill="F7F7F7"/>
          <w:lang w:val="en-US"/>
        </w:rPr>
        <w:t xml:space="preserve">, </w:t>
      </w:r>
      <w:proofErr w:type="spellStart"/>
      <w:r w:rsidRPr="00DB31B6">
        <w:rPr>
          <w:rFonts w:ascii="Arial" w:hAnsi="Arial" w:cs="Arial"/>
          <w:color w:val="000000"/>
          <w:sz w:val="15"/>
          <w:szCs w:val="15"/>
          <w:shd w:val="clear" w:color="auto" w:fill="F7F7F7"/>
          <w:lang w:val="en-US"/>
        </w:rPr>
        <w:t>Carel</w:t>
      </w:r>
      <w:proofErr w:type="spellEnd"/>
      <w:r w:rsidRPr="00DB31B6">
        <w:rPr>
          <w:rFonts w:ascii="Arial" w:hAnsi="Arial" w:cs="Arial"/>
          <w:color w:val="000000"/>
          <w:sz w:val="15"/>
          <w:szCs w:val="15"/>
          <w:shd w:val="clear" w:color="auto" w:fill="F7F7F7"/>
          <w:lang w:val="en-US"/>
        </w:rPr>
        <w:t xml:space="preserve"> (7 October 2014).</w:t>
      </w:r>
      <w:r w:rsidRPr="00DB31B6">
        <w:rPr>
          <w:rStyle w:val="apple-converted-space"/>
          <w:rFonts w:ascii="Arial" w:hAnsi="Arial" w:cs="Arial"/>
          <w:color w:val="000000"/>
          <w:sz w:val="15"/>
          <w:szCs w:val="15"/>
          <w:shd w:val="clear" w:color="auto" w:fill="F7F7F7"/>
          <w:lang w:val="en-US"/>
        </w:rPr>
        <w:t> </w:t>
      </w:r>
      <w:hyperlink r:id="rId41" w:history="1">
        <w:r w:rsidRPr="00DB31B6">
          <w:rPr>
            <w:rStyle w:val="Hyperlink"/>
            <w:rFonts w:ascii="Arial" w:hAnsi="Arial" w:cs="Arial"/>
            <w:color w:val="0B0080"/>
            <w:sz w:val="15"/>
            <w:szCs w:val="15"/>
            <w:shd w:val="clear" w:color="auto" w:fill="F7F7F7"/>
            <w:lang w:val="en-US"/>
          </w:rPr>
          <w:t>"</w:t>
        </w:r>
        <w:proofErr w:type="spellStart"/>
        <w:r w:rsidRPr="00DB31B6">
          <w:rPr>
            <w:rStyle w:val="Hyperlink"/>
            <w:rFonts w:ascii="Arial" w:hAnsi="Arial" w:cs="Arial"/>
            <w:color w:val="0B0080"/>
            <w:sz w:val="15"/>
            <w:szCs w:val="15"/>
            <w:shd w:val="clear" w:color="auto" w:fill="F7F7F7"/>
            <w:lang w:val="en-US"/>
          </w:rPr>
          <w:t>Orania</w:t>
        </w:r>
        <w:proofErr w:type="spellEnd"/>
        <w:r w:rsidRPr="00DB31B6">
          <w:rPr>
            <w:rStyle w:val="Hyperlink"/>
            <w:rFonts w:ascii="Arial" w:hAnsi="Arial" w:cs="Arial"/>
            <w:color w:val="0B0080"/>
            <w:sz w:val="15"/>
            <w:szCs w:val="15"/>
            <w:shd w:val="clear" w:color="auto" w:fill="F7F7F7"/>
            <w:lang w:val="en-US"/>
          </w:rPr>
          <w:t xml:space="preserve"> and the third reinvention of the Afrikaner"</w:t>
        </w:r>
      </w:hyperlink>
      <w:r w:rsidRPr="00DB31B6">
        <w:rPr>
          <w:rFonts w:ascii="Arial" w:hAnsi="Arial" w:cs="Arial"/>
          <w:color w:val="000000"/>
          <w:sz w:val="15"/>
          <w:szCs w:val="15"/>
          <w:shd w:val="clear" w:color="auto" w:fill="F7F7F7"/>
          <w:lang w:val="en-US"/>
        </w:rPr>
        <w:t xml:space="preserve">. </w:t>
      </w:r>
      <w:r w:rsidRPr="003652C3">
        <w:rPr>
          <w:rFonts w:ascii="Arial" w:hAnsi="Arial" w:cs="Arial"/>
          <w:color w:val="000000"/>
          <w:sz w:val="15"/>
          <w:szCs w:val="15"/>
          <w:shd w:val="clear" w:color="auto" w:fill="F7F7F7"/>
          <w:lang w:val="en-US"/>
        </w:rPr>
        <w:t>Politicsweb</w:t>
      </w:r>
      <w:r w:rsidRPr="003652C3">
        <w:rPr>
          <w:rStyle w:val="reference-accessdate"/>
          <w:rFonts w:ascii="Arial" w:hAnsi="Arial" w:cs="Arial"/>
          <w:color w:val="000000"/>
          <w:sz w:val="15"/>
          <w:szCs w:val="15"/>
          <w:shd w:val="clear" w:color="auto" w:fill="F7F7F7"/>
          <w:lang w:val="en-US"/>
        </w:rPr>
        <w:t>.</w:t>
      </w:r>
    </w:p>
  </w:footnote>
  <w:footnote w:id="47">
    <w:p w14:paraId="1F9D9285" w14:textId="77777777" w:rsidR="00346ADC" w:rsidRPr="003652C3" w:rsidRDefault="00346ADC">
      <w:pPr>
        <w:pStyle w:val="FootnoteText"/>
        <w:rPr>
          <w:lang w:val="en-US"/>
        </w:rPr>
      </w:pPr>
      <w:r>
        <w:rPr>
          <w:rStyle w:val="FootnoteReference"/>
        </w:rPr>
        <w:footnoteRef/>
      </w:r>
      <w:r w:rsidRPr="00DB31B6">
        <w:rPr>
          <w:lang w:val="en-US"/>
        </w:rPr>
        <w:t xml:space="preserve"> </w:t>
      </w:r>
      <w:r w:rsidRPr="00DB31B6">
        <w:rPr>
          <w:rFonts w:ascii="Arial" w:hAnsi="Arial" w:cs="Arial"/>
          <w:color w:val="000000"/>
          <w:sz w:val="15"/>
          <w:szCs w:val="15"/>
          <w:shd w:val="clear" w:color="auto" w:fill="F7F7F7"/>
          <w:lang w:val="en-US"/>
        </w:rPr>
        <w:t>de Wet, Phillip (5 August 2016).</w:t>
      </w:r>
      <w:r w:rsidRPr="00DB31B6">
        <w:rPr>
          <w:rStyle w:val="apple-converted-space"/>
          <w:rFonts w:ascii="Arial" w:hAnsi="Arial" w:cs="Arial"/>
          <w:color w:val="000000"/>
          <w:sz w:val="15"/>
          <w:szCs w:val="15"/>
          <w:shd w:val="clear" w:color="auto" w:fill="F7F7F7"/>
          <w:lang w:val="en-US"/>
        </w:rPr>
        <w:t> </w:t>
      </w:r>
      <w:hyperlink r:id="rId42" w:history="1">
        <w:r w:rsidRPr="00DB31B6">
          <w:rPr>
            <w:rStyle w:val="Hyperlink"/>
            <w:rFonts w:ascii="Arial" w:hAnsi="Arial" w:cs="Arial"/>
            <w:color w:val="0B0080"/>
            <w:sz w:val="15"/>
            <w:szCs w:val="15"/>
            <w:shd w:val="clear" w:color="auto" w:fill="F7F7F7"/>
            <w:lang w:val="en-US"/>
          </w:rPr>
          <w:t>"</w:t>
        </w:r>
        <w:proofErr w:type="spellStart"/>
        <w:r w:rsidRPr="00DB31B6">
          <w:rPr>
            <w:rStyle w:val="Hyperlink"/>
            <w:rFonts w:ascii="Arial" w:hAnsi="Arial" w:cs="Arial"/>
            <w:color w:val="0B0080"/>
            <w:sz w:val="15"/>
            <w:szCs w:val="15"/>
            <w:shd w:val="clear" w:color="auto" w:fill="F7F7F7"/>
            <w:lang w:val="en-US"/>
          </w:rPr>
          <w:t>Orania</w:t>
        </w:r>
        <w:proofErr w:type="spellEnd"/>
        <w:r w:rsidRPr="00DB31B6">
          <w:rPr>
            <w:rStyle w:val="Hyperlink"/>
            <w:rFonts w:ascii="Arial" w:hAnsi="Arial" w:cs="Arial"/>
            <w:color w:val="0B0080"/>
            <w:sz w:val="15"/>
            <w:szCs w:val="15"/>
            <w:shd w:val="clear" w:color="auto" w:fill="F7F7F7"/>
            <w:lang w:val="en-US"/>
          </w:rPr>
          <w:t xml:space="preserve"> held its own election this week, buoyed by a vision of growth and prosperity"</w:t>
        </w:r>
      </w:hyperlink>
      <w:r w:rsidRPr="00DB31B6">
        <w:rPr>
          <w:rFonts w:ascii="Arial" w:hAnsi="Arial" w:cs="Arial"/>
          <w:color w:val="000000"/>
          <w:sz w:val="15"/>
          <w:szCs w:val="15"/>
          <w:shd w:val="clear" w:color="auto" w:fill="F7F7F7"/>
          <w:lang w:val="en-US"/>
        </w:rPr>
        <w:t xml:space="preserve">. </w:t>
      </w:r>
      <w:r w:rsidRPr="003652C3">
        <w:rPr>
          <w:rFonts w:ascii="Arial" w:hAnsi="Arial" w:cs="Arial"/>
          <w:color w:val="000000"/>
          <w:sz w:val="15"/>
          <w:szCs w:val="15"/>
          <w:shd w:val="clear" w:color="auto" w:fill="F7F7F7"/>
          <w:lang w:val="en-US"/>
        </w:rPr>
        <w:t>Maili &amp; Guardian</w:t>
      </w:r>
      <w:r w:rsidRPr="003652C3">
        <w:rPr>
          <w:rStyle w:val="reference-accessdate"/>
          <w:rFonts w:ascii="Arial" w:hAnsi="Arial" w:cs="Arial"/>
          <w:color w:val="000000"/>
          <w:sz w:val="15"/>
          <w:szCs w:val="15"/>
          <w:shd w:val="clear" w:color="auto" w:fill="F7F7F7"/>
          <w:lang w:val="en-US"/>
        </w:rPr>
        <w:t>.</w:t>
      </w:r>
    </w:p>
  </w:footnote>
  <w:footnote w:id="48">
    <w:p w14:paraId="7B0ACBC9" w14:textId="77777777" w:rsidR="00346ADC" w:rsidRPr="003652C3" w:rsidRDefault="00346ADC">
      <w:pPr>
        <w:pStyle w:val="FootnoteText"/>
        <w:rPr>
          <w:lang w:val="en-US"/>
        </w:rPr>
      </w:pPr>
      <w:r>
        <w:rPr>
          <w:rStyle w:val="FootnoteReference"/>
        </w:rPr>
        <w:footnoteRef/>
      </w:r>
      <w:r w:rsidRPr="00DB31B6">
        <w:rPr>
          <w:lang w:val="en-US"/>
        </w:rPr>
        <w:t xml:space="preserve"> </w:t>
      </w:r>
      <w:hyperlink r:id="rId43" w:history="1">
        <w:r w:rsidRPr="00DB31B6">
          <w:rPr>
            <w:rStyle w:val="Hyperlink"/>
            <w:rFonts w:ascii="Arial" w:hAnsi="Arial" w:cs="Arial"/>
            <w:color w:val="0B0080"/>
            <w:sz w:val="15"/>
            <w:szCs w:val="15"/>
            <w:shd w:val="clear" w:color="auto" w:fill="F7F7F7"/>
            <w:lang w:val="en-US"/>
          </w:rPr>
          <w:t>"</w:t>
        </w:r>
        <w:proofErr w:type="spellStart"/>
        <w:r w:rsidRPr="00DB31B6">
          <w:rPr>
            <w:rStyle w:val="Hyperlink"/>
            <w:rFonts w:ascii="Arial" w:hAnsi="Arial" w:cs="Arial"/>
            <w:color w:val="0B0080"/>
            <w:sz w:val="15"/>
            <w:szCs w:val="15"/>
            <w:shd w:val="clear" w:color="auto" w:fill="F7F7F7"/>
            <w:lang w:val="en-US"/>
          </w:rPr>
          <w:t>Orania</w:t>
        </w:r>
        <w:proofErr w:type="spellEnd"/>
        <w:r w:rsidRPr="00DB31B6">
          <w:rPr>
            <w:rStyle w:val="Hyperlink"/>
            <w:rFonts w:ascii="Arial" w:hAnsi="Arial" w:cs="Arial"/>
            <w:color w:val="0B0080"/>
            <w:sz w:val="15"/>
            <w:szCs w:val="15"/>
            <w:shd w:val="clear" w:color="auto" w:fill="F7F7F7"/>
            <w:lang w:val="en-US"/>
          </w:rPr>
          <w:t xml:space="preserve"> - Home of the Afrikaner"</w:t>
        </w:r>
      </w:hyperlink>
      <w:r w:rsidRPr="00DB31B6">
        <w:rPr>
          <w:rFonts w:ascii="Arial" w:hAnsi="Arial" w:cs="Arial"/>
          <w:color w:val="000000"/>
          <w:sz w:val="15"/>
          <w:szCs w:val="15"/>
          <w:shd w:val="clear" w:color="auto" w:fill="F7F7F7"/>
          <w:lang w:val="en-US"/>
        </w:rPr>
        <w:t xml:space="preserve">. </w:t>
      </w:r>
      <w:r w:rsidRPr="003652C3">
        <w:rPr>
          <w:rFonts w:ascii="Arial" w:hAnsi="Arial" w:cs="Arial"/>
          <w:color w:val="000000"/>
          <w:sz w:val="15"/>
          <w:szCs w:val="15"/>
          <w:shd w:val="clear" w:color="auto" w:fill="F7F7F7"/>
          <w:lang w:val="en-US"/>
        </w:rPr>
        <w:t>Lief-orania.co.za</w:t>
      </w:r>
    </w:p>
  </w:footnote>
  <w:footnote w:id="49">
    <w:p w14:paraId="6838C532" w14:textId="77777777" w:rsidR="00346ADC" w:rsidRPr="003652C3" w:rsidRDefault="00346ADC">
      <w:pPr>
        <w:pStyle w:val="FootnoteText"/>
        <w:rPr>
          <w:lang w:val="en-US"/>
        </w:rPr>
      </w:pPr>
      <w:r>
        <w:rPr>
          <w:rStyle w:val="FootnoteReference"/>
        </w:rPr>
        <w:footnoteRef/>
      </w:r>
      <w:r w:rsidRPr="00DB31B6">
        <w:rPr>
          <w:lang w:val="en-US"/>
        </w:rPr>
        <w:t xml:space="preserve"> </w:t>
      </w:r>
      <w:r w:rsidRPr="00DB31B6">
        <w:rPr>
          <w:rFonts w:ascii="Arial" w:hAnsi="Arial" w:cs="Arial"/>
          <w:color w:val="000000"/>
          <w:sz w:val="15"/>
          <w:szCs w:val="15"/>
          <w:shd w:val="clear" w:color="auto" w:fill="F7F7F7"/>
          <w:lang w:val="en-US"/>
        </w:rPr>
        <w:t>Craw, Victoria (1 November 2014).</w:t>
      </w:r>
      <w:r w:rsidRPr="00DB31B6">
        <w:rPr>
          <w:rStyle w:val="apple-converted-space"/>
          <w:rFonts w:ascii="Arial" w:hAnsi="Arial" w:cs="Arial"/>
          <w:color w:val="000000"/>
          <w:sz w:val="15"/>
          <w:szCs w:val="15"/>
          <w:shd w:val="clear" w:color="auto" w:fill="F7F7F7"/>
          <w:lang w:val="en-US"/>
        </w:rPr>
        <w:t> </w:t>
      </w:r>
      <w:hyperlink r:id="rId44" w:history="1">
        <w:r w:rsidRPr="00DB31B6">
          <w:rPr>
            <w:rStyle w:val="Hyperlink"/>
            <w:rFonts w:ascii="Arial" w:hAnsi="Arial" w:cs="Arial"/>
            <w:color w:val="0B0080"/>
            <w:sz w:val="15"/>
            <w:szCs w:val="15"/>
            <w:shd w:val="clear" w:color="auto" w:fill="F7F7F7"/>
            <w:lang w:val="en-US"/>
          </w:rPr>
          <w:t>"</w:t>
        </w:r>
        <w:proofErr w:type="spellStart"/>
        <w:r w:rsidRPr="00DB31B6">
          <w:rPr>
            <w:rStyle w:val="Hyperlink"/>
            <w:rFonts w:ascii="Arial" w:hAnsi="Arial" w:cs="Arial"/>
            <w:color w:val="0B0080"/>
            <w:sz w:val="15"/>
            <w:szCs w:val="15"/>
            <w:shd w:val="clear" w:color="auto" w:fill="F7F7F7"/>
            <w:lang w:val="en-US"/>
          </w:rPr>
          <w:t>Orania</w:t>
        </w:r>
        <w:proofErr w:type="spellEnd"/>
        <w:r w:rsidRPr="00DB31B6">
          <w:rPr>
            <w:rStyle w:val="Hyperlink"/>
            <w:rFonts w:ascii="Arial" w:hAnsi="Arial" w:cs="Arial"/>
            <w:color w:val="0B0080"/>
            <w:sz w:val="15"/>
            <w:szCs w:val="15"/>
            <w:shd w:val="clear" w:color="auto" w:fill="F7F7F7"/>
            <w:lang w:val="en-US"/>
          </w:rPr>
          <w:t>: South Africa's last apartheid town"</w:t>
        </w:r>
      </w:hyperlink>
      <w:r w:rsidRPr="00DB31B6">
        <w:rPr>
          <w:rFonts w:ascii="Arial" w:hAnsi="Arial" w:cs="Arial"/>
          <w:color w:val="000000"/>
          <w:sz w:val="15"/>
          <w:szCs w:val="15"/>
          <w:shd w:val="clear" w:color="auto" w:fill="F7F7F7"/>
          <w:lang w:val="en-US"/>
        </w:rPr>
        <w:t xml:space="preserve">. </w:t>
      </w:r>
      <w:r w:rsidRPr="003652C3">
        <w:rPr>
          <w:rFonts w:ascii="Arial" w:hAnsi="Arial" w:cs="Arial"/>
          <w:color w:val="000000"/>
          <w:sz w:val="15"/>
          <w:szCs w:val="15"/>
          <w:shd w:val="clear" w:color="auto" w:fill="F7F7F7"/>
          <w:lang w:val="en-US"/>
        </w:rPr>
        <w:t>News.com.au</w:t>
      </w:r>
      <w:r w:rsidRPr="003652C3">
        <w:rPr>
          <w:rStyle w:val="reference-accessdate"/>
          <w:rFonts w:ascii="Arial" w:hAnsi="Arial" w:cs="Arial"/>
          <w:color w:val="000000"/>
          <w:sz w:val="15"/>
          <w:szCs w:val="15"/>
          <w:shd w:val="clear" w:color="auto" w:fill="F7F7F7"/>
          <w:lang w:val="en-US"/>
        </w:rPr>
        <w:t>.</w:t>
      </w:r>
      <w:r w:rsidRPr="003652C3">
        <w:rPr>
          <w:rStyle w:val="apple-converted-space"/>
          <w:rFonts w:ascii="Arial" w:hAnsi="Arial" w:cs="Arial"/>
          <w:color w:val="000000"/>
          <w:sz w:val="15"/>
          <w:szCs w:val="15"/>
          <w:shd w:val="clear" w:color="auto" w:fill="F7F7F7"/>
          <w:lang w:val="en-US"/>
        </w:rPr>
        <w:t> </w:t>
      </w:r>
    </w:p>
  </w:footnote>
  <w:footnote w:id="50">
    <w:p w14:paraId="64F1EDA6" w14:textId="77777777" w:rsidR="00346ADC" w:rsidRPr="003652C3" w:rsidRDefault="00346ADC">
      <w:pPr>
        <w:pStyle w:val="FootnoteText"/>
        <w:rPr>
          <w:lang w:val="en-US"/>
        </w:rPr>
      </w:pPr>
      <w:r>
        <w:rPr>
          <w:rStyle w:val="FootnoteReference"/>
        </w:rPr>
        <w:footnoteRef/>
      </w:r>
      <w:r w:rsidRPr="003652C3">
        <w:rPr>
          <w:lang w:val="en-US"/>
        </w:rPr>
        <w:t xml:space="preserve"> </w:t>
      </w:r>
      <w:hyperlink r:id="rId45" w:anchor="CITEREFHagen2013" w:history="1">
        <w:r w:rsidRPr="003652C3">
          <w:rPr>
            <w:rStyle w:val="Hyperlink"/>
            <w:rFonts w:ascii="Arial" w:hAnsi="Arial" w:cs="Arial"/>
            <w:color w:val="0B0080"/>
            <w:sz w:val="15"/>
            <w:szCs w:val="15"/>
            <w:shd w:val="clear" w:color="auto" w:fill="F7F7F7"/>
            <w:lang w:val="en-US"/>
          </w:rPr>
          <w:t>Hagen 2013</w:t>
        </w:r>
      </w:hyperlink>
      <w:r w:rsidRPr="003652C3">
        <w:rPr>
          <w:rFonts w:ascii="Arial" w:hAnsi="Arial" w:cs="Arial"/>
          <w:color w:val="000000"/>
          <w:sz w:val="15"/>
          <w:szCs w:val="15"/>
          <w:shd w:val="clear" w:color="auto" w:fill="F7F7F7"/>
          <w:lang w:val="en-US"/>
        </w:rPr>
        <w:t>, p. 60</w:t>
      </w:r>
    </w:p>
  </w:footnote>
  <w:footnote w:id="51">
    <w:p w14:paraId="3036D505" w14:textId="77777777" w:rsidR="00346ADC" w:rsidRPr="003652C3" w:rsidRDefault="00346ADC">
      <w:pPr>
        <w:pStyle w:val="FootnoteText"/>
        <w:rPr>
          <w:lang w:val="en-US"/>
        </w:rPr>
      </w:pPr>
      <w:r>
        <w:rPr>
          <w:rStyle w:val="FootnoteReference"/>
        </w:rPr>
        <w:footnoteRef/>
      </w:r>
      <w:r w:rsidRPr="00DB31B6">
        <w:rPr>
          <w:lang w:val="en-US"/>
        </w:rPr>
        <w:t xml:space="preserve"> </w:t>
      </w:r>
      <w:r w:rsidRPr="00DB31B6">
        <w:rPr>
          <w:rFonts w:ascii="Arial" w:hAnsi="Arial" w:cs="Arial"/>
          <w:color w:val="000000"/>
          <w:sz w:val="15"/>
          <w:szCs w:val="15"/>
          <w:shd w:val="clear" w:color="auto" w:fill="F7F7F7"/>
          <w:lang w:val="en-US"/>
        </w:rPr>
        <w:t xml:space="preserve">Kemp, </w:t>
      </w:r>
      <w:proofErr w:type="spellStart"/>
      <w:r w:rsidRPr="00DB31B6">
        <w:rPr>
          <w:rFonts w:ascii="Arial" w:hAnsi="Arial" w:cs="Arial"/>
          <w:color w:val="000000"/>
          <w:sz w:val="15"/>
          <w:szCs w:val="15"/>
          <w:shd w:val="clear" w:color="auto" w:fill="F7F7F7"/>
          <w:lang w:val="en-US"/>
        </w:rPr>
        <w:t>Charné</w:t>
      </w:r>
      <w:proofErr w:type="spellEnd"/>
      <w:r w:rsidRPr="00DB31B6">
        <w:rPr>
          <w:rFonts w:ascii="Arial" w:hAnsi="Arial" w:cs="Arial"/>
          <w:color w:val="000000"/>
          <w:sz w:val="15"/>
          <w:szCs w:val="15"/>
          <w:shd w:val="clear" w:color="auto" w:fill="F7F7F7"/>
          <w:lang w:val="en-US"/>
        </w:rPr>
        <w:t xml:space="preserve"> (21 October 2014).</w:t>
      </w:r>
      <w:r w:rsidRPr="00DB31B6">
        <w:rPr>
          <w:rStyle w:val="apple-converted-space"/>
          <w:rFonts w:ascii="Arial" w:hAnsi="Arial" w:cs="Arial"/>
          <w:color w:val="000000"/>
          <w:sz w:val="15"/>
          <w:szCs w:val="15"/>
          <w:shd w:val="clear" w:color="auto" w:fill="F7F7F7"/>
          <w:lang w:val="en-US"/>
        </w:rPr>
        <w:t> </w:t>
      </w:r>
      <w:hyperlink r:id="rId46" w:history="1">
        <w:r w:rsidRPr="00DB31B6">
          <w:rPr>
            <w:rStyle w:val="Hyperlink"/>
            <w:rFonts w:ascii="Arial" w:hAnsi="Arial" w:cs="Arial"/>
            <w:color w:val="0B0080"/>
            <w:sz w:val="15"/>
            <w:szCs w:val="15"/>
            <w:shd w:val="clear" w:color="auto" w:fill="F7F7F7"/>
            <w:lang w:val="en-US"/>
          </w:rPr>
          <w:t>"'</w:t>
        </w:r>
        <w:proofErr w:type="spellStart"/>
        <w:r w:rsidRPr="00DB31B6">
          <w:rPr>
            <w:rStyle w:val="Hyperlink"/>
            <w:rFonts w:ascii="Arial" w:hAnsi="Arial" w:cs="Arial"/>
            <w:color w:val="0B0080"/>
            <w:sz w:val="15"/>
            <w:szCs w:val="15"/>
            <w:shd w:val="clear" w:color="auto" w:fill="F7F7F7"/>
            <w:lang w:val="en-US"/>
          </w:rPr>
          <w:t>Klakantoor</w:t>
        </w:r>
        <w:proofErr w:type="spellEnd"/>
        <w:r w:rsidRPr="00DB31B6">
          <w:rPr>
            <w:rStyle w:val="Hyperlink"/>
            <w:rFonts w:ascii="Arial" w:hAnsi="Arial" w:cs="Arial"/>
            <w:color w:val="0B0080"/>
            <w:sz w:val="15"/>
            <w:szCs w:val="15"/>
            <w:shd w:val="clear" w:color="auto" w:fill="F7F7F7"/>
            <w:lang w:val="en-US"/>
          </w:rPr>
          <w:t xml:space="preserve">' in </w:t>
        </w:r>
        <w:proofErr w:type="spellStart"/>
        <w:r w:rsidRPr="00DB31B6">
          <w:rPr>
            <w:rStyle w:val="Hyperlink"/>
            <w:rFonts w:ascii="Arial" w:hAnsi="Arial" w:cs="Arial"/>
            <w:color w:val="0B0080"/>
            <w:sz w:val="15"/>
            <w:szCs w:val="15"/>
            <w:shd w:val="clear" w:color="auto" w:fill="F7F7F7"/>
            <w:lang w:val="en-US"/>
          </w:rPr>
          <w:t>Orania</w:t>
        </w:r>
        <w:proofErr w:type="spellEnd"/>
        <w:r w:rsidRPr="00DB31B6">
          <w:rPr>
            <w:rStyle w:val="Hyperlink"/>
            <w:rFonts w:ascii="Arial" w:hAnsi="Arial" w:cs="Arial"/>
            <w:color w:val="0B0080"/>
            <w:sz w:val="15"/>
            <w:szCs w:val="15"/>
            <w:shd w:val="clear" w:color="auto" w:fill="F7F7F7"/>
            <w:lang w:val="en-US"/>
          </w:rPr>
          <w:t>"</w:t>
        </w:r>
      </w:hyperlink>
      <w:r w:rsidRPr="00DB31B6">
        <w:rPr>
          <w:rStyle w:val="apple-converted-space"/>
          <w:rFonts w:ascii="Arial" w:hAnsi="Arial" w:cs="Arial"/>
          <w:color w:val="000000"/>
          <w:sz w:val="15"/>
          <w:szCs w:val="15"/>
          <w:shd w:val="clear" w:color="auto" w:fill="F7F7F7"/>
          <w:lang w:val="en-US"/>
        </w:rPr>
        <w:t> </w:t>
      </w:r>
      <w:r w:rsidRPr="00DB31B6">
        <w:rPr>
          <w:rFonts w:ascii="Arial" w:hAnsi="Arial" w:cs="Arial"/>
          <w:color w:val="000000"/>
          <w:sz w:val="15"/>
          <w:szCs w:val="15"/>
          <w:shd w:val="clear" w:color="auto" w:fill="F7F7F7"/>
          <w:lang w:val="en-US"/>
        </w:rPr>
        <w:t xml:space="preserve">(in Afrikaans). </w:t>
      </w:r>
      <w:r w:rsidRPr="003652C3">
        <w:rPr>
          <w:rFonts w:ascii="Arial" w:hAnsi="Arial" w:cs="Arial"/>
          <w:color w:val="000000"/>
          <w:sz w:val="15"/>
          <w:szCs w:val="15"/>
          <w:shd w:val="clear" w:color="auto" w:fill="F7F7F7"/>
          <w:lang w:val="en-US"/>
        </w:rPr>
        <w:t>Netwerk24</w:t>
      </w:r>
      <w:r w:rsidRPr="003652C3">
        <w:rPr>
          <w:rStyle w:val="reference-accessdate"/>
          <w:rFonts w:ascii="Arial" w:hAnsi="Arial" w:cs="Arial"/>
          <w:color w:val="000000"/>
          <w:sz w:val="15"/>
          <w:szCs w:val="15"/>
          <w:shd w:val="clear" w:color="auto" w:fill="F7F7F7"/>
          <w:lang w:val="en-US"/>
        </w:rPr>
        <w:t>.</w:t>
      </w:r>
      <w:r w:rsidRPr="003652C3">
        <w:rPr>
          <w:rStyle w:val="apple-converted-space"/>
          <w:rFonts w:ascii="Arial" w:hAnsi="Arial" w:cs="Arial"/>
          <w:color w:val="000000"/>
          <w:sz w:val="15"/>
          <w:szCs w:val="15"/>
          <w:shd w:val="clear" w:color="auto" w:fill="F7F7F7"/>
          <w:lang w:val="en-US"/>
        </w:rPr>
        <w:t> </w:t>
      </w:r>
    </w:p>
  </w:footnote>
  <w:footnote w:id="52">
    <w:p w14:paraId="4296E0E1" w14:textId="77777777" w:rsidR="00346ADC" w:rsidRPr="003652C3" w:rsidRDefault="00346ADC">
      <w:pPr>
        <w:pStyle w:val="FootnoteText"/>
        <w:rPr>
          <w:lang w:val="en-US"/>
        </w:rPr>
      </w:pPr>
      <w:r>
        <w:rPr>
          <w:rStyle w:val="FootnoteReference"/>
        </w:rPr>
        <w:footnoteRef/>
      </w:r>
      <w:r w:rsidRPr="00DB31B6">
        <w:rPr>
          <w:lang w:val="en-US"/>
        </w:rPr>
        <w:t xml:space="preserve"> </w:t>
      </w:r>
      <w:proofErr w:type="spellStart"/>
      <w:r w:rsidRPr="00DB31B6">
        <w:rPr>
          <w:rFonts w:ascii="Arial" w:hAnsi="Arial" w:cs="Arial"/>
          <w:color w:val="000000"/>
          <w:sz w:val="15"/>
          <w:szCs w:val="15"/>
          <w:shd w:val="clear" w:color="auto" w:fill="F7F7F7"/>
          <w:lang w:val="en-US"/>
        </w:rPr>
        <w:t>Boshoff</w:t>
      </w:r>
      <w:proofErr w:type="spellEnd"/>
      <w:r w:rsidRPr="00DB31B6">
        <w:rPr>
          <w:rFonts w:ascii="Arial" w:hAnsi="Arial" w:cs="Arial"/>
          <w:color w:val="000000"/>
          <w:sz w:val="15"/>
          <w:szCs w:val="15"/>
          <w:shd w:val="clear" w:color="auto" w:fill="F7F7F7"/>
          <w:lang w:val="en-US"/>
        </w:rPr>
        <w:t xml:space="preserve">, </w:t>
      </w:r>
      <w:proofErr w:type="spellStart"/>
      <w:r w:rsidRPr="00DB31B6">
        <w:rPr>
          <w:rFonts w:ascii="Arial" w:hAnsi="Arial" w:cs="Arial"/>
          <w:color w:val="000000"/>
          <w:sz w:val="15"/>
          <w:szCs w:val="15"/>
          <w:shd w:val="clear" w:color="auto" w:fill="F7F7F7"/>
          <w:lang w:val="en-US"/>
        </w:rPr>
        <w:t>Carel</w:t>
      </w:r>
      <w:proofErr w:type="spellEnd"/>
      <w:r w:rsidRPr="00DB31B6">
        <w:rPr>
          <w:rFonts w:ascii="Arial" w:hAnsi="Arial" w:cs="Arial"/>
          <w:color w:val="000000"/>
          <w:sz w:val="15"/>
          <w:szCs w:val="15"/>
          <w:shd w:val="clear" w:color="auto" w:fill="F7F7F7"/>
          <w:lang w:val="en-US"/>
        </w:rPr>
        <w:t xml:space="preserve"> (7 October 2014).</w:t>
      </w:r>
      <w:r w:rsidRPr="00DB31B6">
        <w:rPr>
          <w:rStyle w:val="apple-converted-space"/>
          <w:rFonts w:ascii="Arial" w:hAnsi="Arial" w:cs="Arial"/>
          <w:color w:val="000000"/>
          <w:sz w:val="15"/>
          <w:szCs w:val="15"/>
          <w:shd w:val="clear" w:color="auto" w:fill="F7F7F7"/>
          <w:lang w:val="en-US"/>
        </w:rPr>
        <w:t> </w:t>
      </w:r>
      <w:hyperlink r:id="rId47" w:history="1">
        <w:r w:rsidRPr="00DB31B6">
          <w:rPr>
            <w:rStyle w:val="Hyperlink"/>
            <w:rFonts w:ascii="Arial" w:hAnsi="Arial" w:cs="Arial"/>
            <w:color w:val="0B0080"/>
            <w:sz w:val="15"/>
            <w:szCs w:val="15"/>
            <w:shd w:val="clear" w:color="auto" w:fill="F7F7F7"/>
            <w:lang w:val="en-US"/>
          </w:rPr>
          <w:t>"</w:t>
        </w:r>
        <w:proofErr w:type="spellStart"/>
        <w:r w:rsidRPr="00DB31B6">
          <w:rPr>
            <w:rStyle w:val="Hyperlink"/>
            <w:rFonts w:ascii="Arial" w:hAnsi="Arial" w:cs="Arial"/>
            <w:color w:val="0B0080"/>
            <w:sz w:val="15"/>
            <w:szCs w:val="15"/>
            <w:shd w:val="clear" w:color="auto" w:fill="F7F7F7"/>
            <w:lang w:val="en-US"/>
          </w:rPr>
          <w:t>Orania</w:t>
        </w:r>
        <w:proofErr w:type="spellEnd"/>
        <w:r w:rsidRPr="00DB31B6">
          <w:rPr>
            <w:rStyle w:val="Hyperlink"/>
            <w:rFonts w:ascii="Arial" w:hAnsi="Arial" w:cs="Arial"/>
            <w:color w:val="0B0080"/>
            <w:sz w:val="15"/>
            <w:szCs w:val="15"/>
            <w:shd w:val="clear" w:color="auto" w:fill="F7F7F7"/>
            <w:lang w:val="en-US"/>
          </w:rPr>
          <w:t xml:space="preserve"> and the third reinvention of the Afrikaner"</w:t>
        </w:r>
      </w:hyperlink>
      <w:r w:rsidRPr="00DB31B6">
        <w:rPr>
          <w:rFonts w:ascii="Arial" w:hAnsi="Arial" w:cs="Arial"/>
          <w:color w:val="000000"/>
          <w:sz w:val="15"/>
          <w:szCs w:val="15"/>
          <w:shd w:val="clear" w:color="auto" w:fill="F7F7F7"/>
          <w:lang w:val="en-US"/>
        </w:rPr>
        <w:t xml:space="preserve">. </w:t>
      </w:r>
      <w:r w:rsidRPr="003652C3">
        <w:rPr>
          <w:rFonts w:ascii="Arial" w:hAnsi="Arial" w:cs="Arial"/>
          <w:color w:val="000000"/>
          <w:sz w:val="15"/>
          <w:szCs w:val="15"/>
          <w:shd w:val="clear" w:color="auto" w:fill="F7F7F7"/>
          <w:lang w:val="en-US"/>
        </w:rPr>
        <w:t>Politicsweb</w:t>
      </w:r>
      <w:r w:rsidRPr="003652C3">
        <w:rPr>
          <w:rStyle w:val="reference-accessdate"/>
          <w:rFonts w:ascii="Arial" w:hAnsi="Arial" w:cs="Arial"/>
          <w:color w:val="000000"/>
          <w:sz w:val="15"/>
          <w:szCs w:val="15"/>
          <w:shd w:val="clear" w:color="auto" w:fill="F7F7F7"/>
          <w:lang w:val="en-US"/>
        </w:rPr>
        <w:t>.</w:t>
      </w:r>
      <w:r w:rsidRPr="003652C3">
        <w:rPr>
          <w:rStyle w:val="apple-converted-space"/>
          <w:rFonts w:ascii="Arial" w:hAnsi="Arial" w:cs="Arial"/>
          <w:color w:val="000000"/>
          <w:sz w:val="15"/>
          <w:szCs w:val="15"/>
          <w:shd w:val="clear" w:color="auto" w:fill="F7F7F7"/>
          <w:lang w:val="en-US"/>
        </w:rPr>
        <w:t> </w:t>
      </w:r>
    </w:p>
  </w:footnote>
  <w:footnote w:id="53">
    <w:p w14:paraId="313DFD31" w14:textId="77777777" w:rsidR="00346ADC" w:rsidRPr="00DB31B6" w:rsidRDefault="00346ADC">
      <w:pPr>
        <w:pStyle w:val="FootnoteText"/>
        <w:rPr>
          <w:lang w:val="en-US"/>
        </w:rPr>
      </w:pPr>
      <w:r>
        <w:rPr>
          <w:rStyle w:val="FootnoteReference"/>
        </w:rPr>
        <w:footnoteRef/>
      </w:r>
      <w:r w:rsidRPr="00DB31B6">
        <w:rPr>
          <w:lang w:val="en-US"/>
        </w:rPr>
        <w:t xml:space="preserve"> </w:t>
      </w:r>
      <w:proofErr w:type="spellStart"/>
      <w:r w:rsidRPr="00DB31B6">
        <w:rPr>
          <w:lang w:val="en-US"/>
        </w:rPr>
        <w:t>Orania</w:t>
      </w:r>
      <w:proofErr w:type="spellEnd"/>
      <w:r w:rsidRPr="00DB31B6">
        <w:rPr>
          <w:lang w:val="en-US"/>
        </w:rPr>
        <w:t xml:space="preserve"> and the reinvention of </w:t>
      </w:r>
      <w:proofErr w:type="spellStart"/>
      <w:r w:rsidRPr="00DB31B6">
        <w:rPr>
          <w:lang w:val="en-US"/>
        </w:rPr>
        <w:t>Afrikanedom</w:t>
      </w:r>
      <w:proofErr w:type="spellEnd"/>
      <w:r w:rsidRPr="00DB31B6">
        <w:rPr>
          <w:lang w:val="en-US"/>
        </w:rPr>
        <w:t>, cit.</w:t>
      </w:r>
    </w:p>
  </w:footnote>
  <w:footnote w:id="54">
    <w:p w14:paraId="32271865" w14:textId="77777777" w:rsidR="00346ADC" w:rsidRPr="00346ADC" w:rsidRDefault="00346ADC">
      <w:pPr>
        <w:pStyle w:val="FootnoteText"/>
        <w:rPr>
          <w:lang w:val="en-US"/>
        </w:rPr>
      </w:pPr>
      <w:r>
        <w:rPr>
          <w:rStyle w:val="FootnoteReference"/>
        </w:rPr>
        <w:footnoteRef/>
      </w:r>
      <w:r w:rsidRPr="00346ADC">
        <w:rPr>
          <w:lang w:val="en-US"/>
        </w:rPr>
        <w:t xml:space="preserve"> </w:t>
      </w:r>
      <w:r w:rsidRPr="00346ADC">
        <w:rPr>
          <w:rFonts w:ascii="Arial" w:hAnsi="Arial" w:cs="Arial"/>
          <w:color w:val="000000"/>
          <w:sz w:val="15"/>
          <w:szCs w:val="15"/>
          <w:shd w:val="clear" w:color="auto" w:fill="F7F7F7"/>
          <w:lang w:val="en-US"/>
        </w:rPr>
        <w:t>Dicey, William (1 September 2007).</w:t>
      </w:r>
      <w:r w:rsidRPr="00346ADC">
        <w:rPr>
          <w:rStyle w:val="apple-converted-space"/>
          <w:rFonts w:ascii="Arial" w:hAnsi="Arial" w:cs="Arial"/>
          <w:color w:val="000000"/>
          <w:sz w:val="15"/>
          <w:szCs w:val="15"/>
          <w:shd w:val="clear" w:color="auto" w:fill="F7F7F7"/>
          <w:lang w:val="en-US"/>
        </w:rPr>
        <w:t> </w:t>
      </w:r>
      <w:r w:rsidRPr="00346ADC">
        <w:rPr>
          <w:rFonts w:ascii="Arial" w:hAnsi="Arial" w:cs="Arial"/>
          <w:i/>
          <w:iCs/>
          <w:color w:val="000000"/>
          <w:sz w:val="15"/>
          <w:szCs w:val="15"/>
          <w:shd w:val="clear" w:color="auto" w:fill="F7F7F7"/>
          <w:lang w:val="en-US"/>
        </w:rPr>
        <w:t>Borderline</w:t>
      </w:r>
      <w:r w:rsidRPr="00346ADC">
        <w:rPr>
          <w:rFonts w:ascii="Arial" w:hAnsi="Arial" w:cs="Arial"/>
          <w:color w:val="000000"/>
          <w:sz w:val="15"/>
          <w:szCs w:val="15"/>
          <w:shd w:val="clear" w:color="auto" w:fill="F7F7F7"/>
          <w:lang w:val="en-US"/>
        </w:rPr>
        <w:t>. Kwela Books. p. 14.</w:t>
      </w:r>
    </w:p>
  </w:footnote>
  <w:footnote w:id="55">
    <w:p w14:paraId="20DF9B22" w14:textId="77777777" w:rsidR="00346ADC" w:rsidRPr="00346ADC" w:rsidRDefault="00346ADC">
      <w:pPr>
        <w:pStyle w:val="FootnoteText"/>
        <w:rPr>
          <w:lang w:val="en-US"/>
        </w:rPr>
      </w:pPr>
      <w:r>
        <w:rPr>
          <w:rStyle w:val="FootnoteReference"/>
        </w:rPr>
        <w:footnoteRef/>
      </w:r>
      <w:r w:rsidRPr="00346ADC">
        <w:rPr>
          <w:lang w:val="en-US"/>
        </w:rPr>
        <w:t xml:space="preserve"> </w:t>
      </w:r>
      <w:proofErr w:type="spellStart"/>
      <w:r w:rsidRPr="00346ADC">
        <w:rPr>
          <w:lang w:val="en-US"/>
        </w:rPr>
        <w:t>Orania</w:t>
      </w:r>
      <w:proofErr w:type="spellEnd"/>
      <w:r w:rsidRPr="00346ADC">
        <w:rPr>
          <w:lang w:val="en-US"/>
        </w:rPr>
        <w:t xml:space="preserve"> and reinvention of </w:t>
      </w:r>
      <w:proofErr w:type="spellStart"/>
      <w:r w:rsidRPr="00346ADC">
        <w:rPr>
          <w:lang w:val="en-US"/>
        </w:rPr>
        <w:t>Afrikanedom</w:t>
      </w:r>
      <w:proofErr w:type="spellEnd"/>
      <w:r w:rsidRPr="00346ADC">
        <w:rPr>
          <w:lang w:val="en-US"/>
        </w:rPr>
        <w:t>, cit.</w:t>
      </w:r>
    </w:p>
  </w:footnote>
  <w:footnote w:id="56">
    <w:p w14:paraId="3D4F22EC" w14:textId="77777777" w:rsidR="00346ADC" w:rsidRPr="003652C3" w:rsidRDefault="00346ADC">
      <w:pPr>
        <w:pStyle w:val="FootnoteText"/>
        <w:rPr>
          <w:lang w:val="en-US"/>
        </w:rPr>
      </w:pPr>
      <w:r>
        <w:rPr>
          <w:rStyle w:val="FootnoteReference"/>
        </w:rPr>
        <w:footnoteRef/>
      </w:r>
      <w:r w:rsidRPr="00346ADC">
        <w:rPr>
          <w:lang w:val="en-US"/>
        </w:rPr>
        <w:t xml:space="preserve"> </w:t>
      </w:r>
      <w:r w:rsidRPr="00346ADC">
        <w:rPr>
          <w:rFonts w:ascii="Arial" w:hAnsi="Arial" w:cs="Arial"/>
          <w:color w:val="000000"/>
          <w:sz w:val="15"/>
          <w:szCs w:val="15"/>
          <w:shd w:val="clear" w:color="auto" w:fill="F7F7F7"/>
          <w:lang w:val="en-US"/>
        </w:rPr>
        <w:t xml:space="preserve">Van </w:t>
      </w:r>
      <w:proofErr w:type="spellStart"/>
      <w:r w:rsidRPr="00346ADC">
        <w:rPr>
          <w:rFonts w:ascii="Arial" w:hAnsi="Arial" w:cs="Arial"/>
          <w:color w:val="000000"/>
          <w:sz w:val="15"/>
          <w:szCs w:val="15"/>
          <w:shd w:val="clear" w:color="auto" w:fill="F7F7F7"/>
          <w:lang w:val="en-US"/>
        </w:rPr>
        <w:t>Wyk</w:t>
      </w:r>
      <w:proofErr w:type="spellEnd"/>
      <w:r w:rsidRPr="00346ADC">
        <w:rPr>
          <w:rFonts w:ascii="Arial" w:hAnsi="Arial" w:cs="Arial"/>
          <w:color w:val="000000"/>
          <w:sz w:val="15"/>
          <w:szCs w:val="15"/>
          <w:shd w:val="clear" w:color="auto" w:fill="F7F7F7"/>
          <w:lang w:val="en-US"/>
        </w:rPr>
        <w:t xml:space="preserve">, </w:t>
      </w:r>
      <w:proofErr w:type="spellStart"/>
      <w:r w:rsidRPr="00346ADC">
        <w:rPr>
          <w:rFonts w:ascii="Arial" w:hAnsi="Arial" w:cs="Arial"/>
          <w:color w:val="000000"/>
          <w:sz w:val="15"/>
          <w:szCs w:val="15"/>
          <w:shd w:val="clear" w:color="auto" w:fill="F7F7F7"/>
          <w:lang w:val="en-US"/>
        </w:rPr>
        <w:t>Joylene</w:t>
      </w:r>
      <w:proofErr w:type="spellEnd"/>
      <w:r w:rsidRPr="00346ADC">
        <w:rPr>
          <w:rFonts w:ascii="Arial" w:hAnsi="Arial" w:cs="Arial"/>
          <w:color w:val="000000"/>
          <w:sz w:val="15"/>
          <w:szCs w:val="15"/>
          <w:shd w:val="clear" w:color="auto" w:fill="F7F7F7"/>
          <w:lang w:val="en-US"/>
        </w:rPr>
        <w:t xml:space="preserve"> (31 July 2004).</w:t>
      </w:r>
      <w:r w:rsidRPr="00346ADC">
        <w:rPr>
          <w:rStyle w:val="apple-converted-space"/>
          <w:rFonts w:ascii="Arial" w:hAnsi="Arial" w:cs="Arial"/>
          <w:color w:val="000000"/>
          <w:sz w:val="15"/>
          <w:szCs w:val="15"/>
          <w:shd w:val="clear" w:color="auto" w:fill="F7F7F7"/>
          <w:lang w:val="en-US"/>
        </w:rPr>
        <w:t> </w:t>
      </w:r>
      <w:hyperlink r:id="rId48" w:history="1">
        <w:r w:rsidRPr="00346ADC">
          <w:rPr>
            <w:rStyle w:val="Hyperlink"/>
            <w:rFonts w:ascii="Arial" w:hAnsi="Arial" w:cs="Arial"/>
            <w:color w:val="0B0080"/>
            <w:sz w:val="15"/>
            <w:szCs w:val="15"/>
            <w:shd w:val="clear" w:color="auto" w:fill="F7F7F7"/>
            <w:lang w:val="en-US"/>
          </w:rPr>
          <w:t>"</w:t>
        </w:r>
        <w:proofErr w:type="spellStart"/>
        <w:r w:rsidRPr="00346ADC">
          <w:rPr>
            <w:rStyle w:val="Hyperlink"/>
            <w:rFonts w:ascii="Arial" w:hAnsi="Arial" w:cs="Arial"/>
            <w:color w:val="0B0080"/>
            <w:sz w:val="15"/>
            <w:szCs w:val="15"/>
            <w:shd w:val="clear" w:color="auto" w:fill="F7F7F7"/>
            <w:lang w:val="en-US"/>
          </w:rPr>
          <w:t>Orania</w:t>
        </w:r>
        <w:proofErr w:type="spellEnd"/>
        <w:r w:rsidRPr="00346ADC">
          <w:rPr>
            <w:rStyle w:val="Hyperlink"/>
            <w:rFonts w:ascii="Arial" w:hAnsi="Arial" w:cs="Arial"/>
            <w:color w:val="0B0080"/>
            <w:sz w:val="15"/>
            <w:szCs w:val="15"/>
            <w:shd w:val="clear" w:color="auto" w:fill="F7F7F7"/>
            <w:lang w:val="en-US"/>
          </w:rPr>
          <w:t xml:space="preserve"> </w:t>
        </w:r>
        <w:proofErr w:type="spellStart"/>
        <w:r w:rsidRPr="00346ADC">
          <w:rPr>
            <w:rStyle w:val="Hyperlink"/>
            <w:rFonts w:ascii="Arial" w:hAnsi="Arial" w:cs="Arial"/>
            <w:color w:val="0B0080"/>
            <w:sz w:val="15"/>
            <w:szCs w:val="15"/>
            <w:shd w:val="clear" w:color="auto" w:fill="F7F7F7"/>
            <w:lang w:val="en-US"/>
          </w:rPr>
          <w:t>kan</w:t>
        </w:r>
        <w:proofErr w:type="spellEnd"/>
        <w:r w:rsidRPr="00346ADC">
          <w:rPr>
            <w:rStyle w:val="Hyperlink"/>
            <w:rFonts w:ascii="Arial" w:hAnsi="Arial" w:cs="Arial"/>
            <w:color w:val="0B0080"/>
            <w:sz w:val="15"/>
            <w:szCs w:val="15"/>
            <w:shd w:val="clear" w:color="auto" w:fill="F7F7F7"/>
            <w:lang w:val="en-US"/>
          </w:rPr>
          <w:t xml:space="preserve"> N-</w:t>
        </w:r>
        <w:proofErr w:type="spellStart"/>
        <w:r w:rsidRPr="00346ADC">
          <w:rPr>
            <w:rStyle w:val="Hyperlink"/>
            <w:rFonts w:ascii="Arial" w:hAnsi="Arial" w:cs="Arial"/>
            <w:color w:val="0B0080"/>
            <w:sz w:val="15"/>
            <w:szCs w:val="15"/>
            <w:shd w:val="clear" w:color="auto" w:fill="F7F7F7"/>
            <w:lang w:val="en-US"/>
          </w:rPr>
          <w:t>Kaap</w:t>
        </w:r>
        <w:proofErr w:type="spellEnd"/>
        <w:r w:rsidRPr="00346ADC">
          <w:rPr>
            <w:rStyle w:val="Hyperlink"/>
            <w:rFonts w:ascii="Arial" w:hAnsi="Arial" w:cs="Arial"/>
            <w:color w:val="0B0080"/>
            <w:sz w:val="15"/>
            <w:szCs w:val="15"/>
            <w:shd w:val="clear" w:color="auto" w:fill="F7F7F7"/>
            <w:lang w:val="en-US"/>
          </w:rPr>
          <w:t xml:space="preserve"> help, </w:t>
        </w:r>
        <w:proofErr w:type="spellStart"/>
        <w:r w:rsidRPr="00346ADC">
          <w:rPr>
            <w:rStyle w:val="Hyperlink"/>
            <w:rFonts w:ascii="Arial" w:hAnsi="Arial" w:cs="Arial"/>
            <w:color w:val="0B0080"/>
            <w:sz w:val="15"/>
            <w:szCs w:val="15"/>
            <w:shd w:val="clear" w:color="auto" w:fill="F7F7F7"/>
            <w:lang w:val="en-US"/>
          </w:rPr>
          <w:t>sê</w:t>
        </w:r>
        <w:proofErr w:type="spellEnd"/>
        <w:r w:rsidRPr="00346ADC">
          <w:rPr>
            <w:rStyle w:val="Hyperlink"/>
            <w:rFonts w:ascii="Arial" w:hAnsi="Arial" w:cs="Arial"/>
            <w:color w:val="0B0080"/>
            <w:sz w:val="15"/>
            <w:szCs w:val="15"/>
            <w:shd w:val="clear" w:color="auto" w:fill="F7F7F7"/>
            <w:lang w:val="en-US"/>
          </w:rPr>
          <w:t xml:space="preserve"> premier"</w:t>
        </w:r>
      </w:hyperlink>
      <w:r w:rsidRPr="00346ADC">
        <w:rPr>
          <w:rStyle w:val="apple-converted-space"/>
          <w:rFonts w:ascii="Arial" w:hAnsi="Arial" w:cs="Arial"/>
          <w:color w:val="000000"/>
          <w:sz w:val="15"/>
          <w:szCs w:val="15"/>
          <w:shd w:val="clear" w:color="auto" w:fill="F7F7F7"/>
          <w:lang w:val="en-US"/>
        </w:rPr>
        <w:t> </w:t>
      </w:r>
      <w:r w:rsidRPr="00346ADC">
        <w:rPr>
          <w:rFonts w:ascii="Arial" w:hAnsi="Arial" w:cs="Arial"/>
          <w:color w:val="000000"/>
          <w:sz w:val="15"/>
          <w:szCs w:val="15"/>
          <w:shd w:val="clear" w:color="auto" w:fill="F7F7F7"/>
          <w:lang w:val="en-US"/>
        </w:rPr>
        <w:t xml:space="preserve">(in Afrikaans). </w:t>
      </w:r>
      <w:r w:rsidRPr="003652C3">
        <w:rPr>
          <w:rFonts w:ascii="Arial" w:hAnsi="Arial" w:cs="Arial"/>
          <w:color w:val="000000"/>
          <w:sz w:val="15"/>
          <w:szCs w:val="15"/>
          <w:shd w:val="clear" w:color="auto" w:fill="F7F7F7"/>
          <w:lang w:val="en-US"/>
        </w:rPr>
        <w:t>Volksblad</w:t>
      </w:r>
      <w:r w:rsidRPr="003652C3">
        <w:rPr>
          <w:rStyle w:val="reference-accessdate"/>
          <w:rFonts w:ascii="Arial" w:hAnsi="Arial" w:cs="Arial"/>
          <w:color w:val="000000"/>
          <w:sz w:val="15"/>
          <w:szCs w:val="15"/>
          <w:shd w:val="clear" w:color="auto" w:fill="F7F7F7"/>
          <w:lang w:val="en-US"/>
        </w:rPr>
        <w:t>.</w:t>
      </w:r>
      <w:r w:rsidRPr="003652C3">
        <w:rPr>
          <w:rStyle w:val="apple-converted-space"/>
          <w:rFonts w:ascii="Arial" w:hAnsi="Arial" w:cs="Arial"/>
          <w:color w:val="000000"/>
          <w:sz w:val="15"/>
          <w:szCs w:val="15"/>
          <w:shd w:val="clear" w:color="auto" w:fill="F7F7F7"/>
          <w:lang w:val="en-US"/>
        </w:rPr>
        <w:t> </w:t>
      </w:r>
    </w:p>
  </w:footnote>
  <w:footnote w:id="57">
    <w:p w14:paraId="1FFB7AB9" w14:textId="77777777" w:rsidR="00346ADC" w:rsidRPr="003652C3" w:rsidRDefault="00346ADC">
      <w:pPr>
        <w:pStyle w:val="FootnoteText"/>
        <w:rPr>
          <w:lang w:val="en-US"/>
        </w:rPr>
      </w:pPr>
      <w:r>
        <w:rPr>
          <w:rStyle w:val="FootnoteReference"/>
        </w:rPr>
        <w:footnoteRef/>
      </w:r>
      <w:r w:rsidRPr="003652C3">
        <w:rPr>
          <w:lang w:val="en-US"/>
        </w:rPr>
        <w:t xml:space="preserve"> </w:t>
      </w:r>
      <w:hyperlink r:id="rId49" w:anchor="CITEREFHaleniuk2013" w:history="1">
        <w:proofErr w:type="spellStart"/>
        <w:r w:rsidRPr="003652C3">
          <w:rPr>
            <w:rStyle w:val="Hyperlink"/>
            <w:rFonts w:ascii="Arial" w:hAnsi="Arial" w:cs="Arial"/>
            <w:color w:val="0B0080"/>
            <w:sz w:val="15"/>
            <w:szCs w:val="15"/>
            <w:shd w:val="clear" w:color="auto" w:fill="F7F7F7"/>
            <w:lang w:val="en-US"/>
          </w:rPr>
          <w:t>Haleniuk</w:t>
        </w:r>
        <w:proofErr w:type="spellEnd"/>
        <w:r w:rsidRPr="003652C3">
          <w:rPr>
            <w:rStyle w:val="Hyperlink"/>
            <w:rFonts w:ascii="Arial" w:hAnsi="Arial" w:cs="Arial"/>
            <w:color w:val="0B0080"/>
            <w:sz w:val="15"/>
            <w:szCs w:val="15"/>
            <w:shd w:val="clear" w:color="auto" w:fill="F7F7F7"/>
            <w:lang w:val="en-US"/>
          </w:rPr>
          <w:t xml:space="preserve"> 2013</w:t>
        </w:r>
      </w:hyperlink>
      <w:r w:rsidRPr="003652C3">
        <w:rPr>
          <w:rFonts w:ascii="Arial" w:hAnsi="Arial" w:cs="Arial"/>
          <w:color w:val="000000"/>
          <w:sz w:val="15"/>
          <w:szCs w:val="15"/>
          <w:shd w:val="clear" w:color="auto" w:fill="F7F7F7"/>
          <w:lang w:val="en-US"/>
        </w:rPr>
        <w:t>, p. 10.</w:t>
      </w:r>
    </w:p>
  </w:footnote>
  <w:footnote w:id="58">
    <w:p w14:paraId="0D9FCD86" w14:textId="77777777" w:rsidR="00346ADC" w:rsidRPr="003652C3" w:rsidRDefault="00346ADC">
      <w:pPr>
        <w:pStyle w:val="FootnoteText"/>
        <w:rPr>
          <w:lang w:val="en-US"/>
        </w:rPr>
      </w:pPr>
      <w:r>
        <w:rPr>
          <w:rStyle w:val="FootnoteReference"/>
        </w:rPr>
        <w:footnoteRef/>
      </w:r>
      <w:r w:rsidRPr="003652C3">
        <w:rPr>
          <w:lang w:val="en-US"/>
        </w:rPr>
        <w:t xml:space="preserve"> </w:t>
      </w:r>
      <w:hyperlink r:id="rId50" w:history="1">
        <w:r w:rsidRPr="003652C3">
          <w:rPr>
            <w:rStyle w:val="Hyperlink"/>
            <w:rFonts w:ascii="Arial" w:hAnsi="Arial" w:cs="Arial"/>
            <w:color w:val="0B0080"/>
            <w:sz w:val="15"/>
            <w:szCs w:val="15"/>
            <w:shd w:val="clear" w:color="auto" w:fill="F7F7F7"/>
            <w:lang w:val="en-US"/>
          </w:rPr>
          <w:t>"</w:t>
        </w:r>
        <w:proofErr w:type="spellStart"/>
        <w:r w:rsidRPr="003652C3">
          <w:rPr>
            <w:rStyle w:val="Hyperlink"/>
            <w:rFonts w:ascii="Arial" w:hAnsi="Arial" w:cs="Arial"/>
            <w:color w:val="0B0080"/>
            <w:sz w:val="15"/>
            <w:szCs w:val="15"/>
            <w:shd w:val="clear" w:color="auto" w:fill="F7F7F7"/>
            <w:lang w:val="en-US"/>
          </w:rPr>
          <w:t>Orania</w:t>
        </w:r>
        <w:proofErr w:type="spellEnd"/>
        <w:r w:rsidRPr="003652C3">
          <w:rPr>
            <w:rStyle w:val="Hyperlink"/>
            <w:rFonts w:ascii="Arial" w:hAnsi="Arial" w:cs="Arial"/>
            <w:color w:val="0B0080"/>
            <w:sz w:val="15"/>
            <w:szCs w:val="15"/>
            <w:shd w:val="clear" w:color="auto" w:fill="F7F7F7"/>
            <w:lang w:val="en-US"/>
          </w:rPr>
          <w:t xml:space="preserve"> </w:t>
        </w:r>
        <w:proofErr w:type="spellStart"/>
        <w:r w:rsidRPr="003652C3">
          <w:rPr>
            <w:rStyle w:val="Hyperlink"/>
            <w:rFonts w:ascii="Arial" w:hAnsi="Arial" w:cs="Arial"/>
            <w:color w:val="0B0080"/>
            <w:sz w:val="15"/>
            <w:szCs w:val="15"/>
            <w:shd w:val="clear" w:color="auto" w:fill="F7F7F7"/>
            <w:lang w:val="en-US"/>
          </w:rPr>
          <w:t>Oewerhotel</w:t>
        </w:r>
        <w:proofErr w:type="spellEnd"/>
        <w:r w:rsidRPr="003652C3">
          <w:rPr>
            <w:rStyle w:val="Hyperlink"/>
            <w:rFonts w:ascii="Arial" w:hAnsi="Arial" w:cs="Arial"/>
            <w:color w:val="0B0080"/>
            <w:sz w:val="15"/>
            <w:szCs w:val="15"/>
            <w:shd w:val="clear" w:color="auto" w:fill="F7F7F7"/>
            <w:lang w:val="en-US"/>
          </w:rPr>
          <w:t xml:space="preserve"> en Spa"</w:t>
        </w:r>
      </w:hyperlink>
      <w:r w:rsidRPr="003652C3">
        <w:rPr>
          <w:rStyle w:val="reference-accessdate"/>
          <w:rFonts w:ascii="Arial" w:hAnsi="Arial" w:cs="Arial"/>
          <w:color w:val="000000"/>
          <w:sz w:val="15"/>
          <w:szCs w:val="15"/>
          <w:shd w:val="clear" w:color="auto" w:fill="F7F7F7"/>
          <w:lang w:val="en-US"/>
        </w:rPr>
        <w:t>.</w:t>
      </w:r>
      <w:r w:rsidRPr="003652C3">
        <w:rPr>
          <w:rStyle w:val="apple-converted-space"/>
          <w:rFonts w:ascii="Arial" w:hAnsi="Arial" w:cs="Arial"/>
          <w:color w:val="000000"/>
          <w:sz w:val="15"/>
          <w:szCs w:val="15"/>
          <w:shd w:val="clear" w:color="auto" w:fill="F7F7F7"/>
          <w:lang w:val="en-US"/>
        </w:rPr>
        <w:t> </w:t>
      </w:r>
    </w:p>
  </w:footnote>
  <w:footnote w:id="59">
    <w:p w14:paraId="469C37A4" w14:textId="77777777" w:rsidR="00346ADC" w:rsidRPr="003652C3" w:rsidRDefault="00346ADC">
      <w:pPr>
        <w:pStyle w:val="FootnoteText"/>
        <w:rPr>
          <w:lang w:val="en-US"/>
        </w:rPr>
      </w:pPr>
      <w:r>
        <w:rPr>
          <w:rStyle w:val="FootnoteReference"/>
        </w:rPr>
        <w:footnoteRef/>
      </w:r>
      <w:r w:rsidRPr="003652C3">
        <w:rPr>
          <w:lang w:val="en-US"/>
        </w:rPr>
        <w:t xml:space="preserve"> </w:t>
      </w:r>
      <w:r w:rsidRPr="003652C3">
        <w:rPr>
          <w:rFonts w:ascii="Arial" w:hAnsi="Arial" w:cs="Arial"/>
          <w:color w:val="000000"/>
          <w:sz w:val="15"/>
          <w:szCs w:val="15"/>
          <w:shd w:val="clear" w:color="auto" w:fill="F7F7F7"/>
          <w:lang w:val="en-US"/>
        </w:rPr>
        <w:t>Flitslig, Mei 2010 and Voorgrond, 2010</w:t>
      </w:r>
    </w:p>
  </w:footnote>
  <w:footnote w:id="60">
    <w:p w14:paraId="720F5DA0" w14:textId="77777777" w:rsidR="00346ADC" w:rsidRPr="003652C3" w:rsidRDefault="00346ADC">
      <w:pPr>
        <w:pStyle w:val="FootnoteText"/>
        <w:rPr>
          <w:lang w:val="en-US"/>
        </w:rPr>
      </w:pPr>
      <w:r>
        <w:rPr>
          <w:rStyle w:val="FootnoteReference"/>
        </w:rPr>
        <w:footnoteRef/>
      </w:r>
      <w:r w:rsidRPr="003652C3">
        <w:rPr>
          <w:lang w:val="en-US"/>
        </w:rPr>
        <w:t xml:space="preserve"> </w:t>
      </w:r>
      <w:hyperlink r:id="rId51" w:anchor="CITEREFHaleniuk2013" w:history="1">
        <w:proofErr w:type="spellStart"/>
        <w:r w:rsidRPr="003652C3">
          <w:rPr>
            <w:rStyle w:val="Hyperlink"/>
            <w:rFonts w:ascii="Arial" w:hAnsi="Arial" w:cs="Arial"/>
            <w:color w:val="0B0080"/>
            <w:sz w:val="15"/>
            <w:szCs w:val="15"/>
            <w:shd w:val="clear" w:color="auto" w:fill="F7F7F7"/>
            <w:lang w:val="en-US"/>
          </w:rPr>
          <w:t>Haleniuk</w:t>
        </w:r>
        <w:proofErr w:type="spellEnd"/>
        <w:r w:rsidRPr="003652C3">
          <w:rPr>
            <w:rStyle w:val="Hyperlink"/>
            <w:rFonts w:ascii="Arial" w:hAnsi="Arial" w:cs="Arial"/>
            <w:color w:val="0B0080"/>
            <w:sz w:val="15"/>
            <w:szCs w:val="15"/>
            <w:shd w:val="clear" w:color="auto" w:fill="F7F7F7"/>
            <w:lang w:val="en-US"/>
          </w:rPr>
          <w:t xml:space="preserve"> 2013</w:t>
        </w:r>
      </w:hyperlink>
      <w:r w:rsidRPr="003652C3">
        <w:rPr>
          <w:rFonts w:ascii="Arial" w:hAnsi="Arial" w:cs="Arial"/>
          <w:color w:val="000000"/>
          <w:sz w:val="15"/>
          <w:szCs w:val="15"/>
          <w:shd w:val="clear" w:color="auto" w:fill="F7F7F7"/>
          <w:lang w:val="en-US"/>
        </w:rPr>
        <w:t>, p. 10-11.</w:t>
      </w:r>
    </w:p>
  </w:footnote>
  <w:footnote w:id="61">
    <w:p w14:paraId="5287B52A" w14:textId="77777777" w:rsidR="00346ADC" w:rsidRPr="00346ADC" w:rsidRDefault="00346ADC">
      <w:pPr>
        <w:pStyle w:val="FootnoteText"/>
        <w:rPr>
          <w:lang w:val="en-US"/>
        </w:rPr>
      </w:pPr>
      <w:r>
        <w:rPr>
          <w:rStyle w:val="FootnoteReference"/>
        </w:rPr>
        <w:footnoteRef/>
      </w:r>
      <w:r w:rsidRPr="00346ADC">
        <w:rPr>
          <w:lang w:val="en-US"/>
        </w:rPr>
        <w:t xml:space="preserve"> </w:t>
      </w:r>
      <w:proofErr w:type="spellStart"/>
      <w:r w:rsidRPr="00346ADC">
        <w:rPr>
          <w:lang w:val="en-US"/>
        </w:rPr>
        <w:t>Orania</w:t>
      </w:r>
      <w:proofErr w:type="spellEnd"/>
      <w:r w:rsidRPr="00346ADC">
        <w:rPr>
          <w:lang w:val="en-US"/>
        </w:rPr>
        <w:t xml:space="preserve"> and reinvention of </w:t>
      </w:r>
      <w:proofErr w:type="spellStart"/>
      <w:r w:rsidRPr="00346ADC">
        <w:rPr>
          <w:lang w:val="en-US"/>
        </w:rPr>
        <w:t>Afrikanedom</w:t>
      </w:r>
      <w:proofErr w:type="spellEnd"/>
      <w:r w:rsidRPr="00346ADC">
        <w:rPr>
          <w:lang w:val="en-US"/>
        </w:rPr>
        <w:t>, cit.</w:t>
      </w:r>
    </w:p>
  </w:footnote>
  <w:footnote w:id="62">
    <w:p w14:paraId="3B3DF7C8" w14:textId="77777777" w:rsidR="00346ADC" w:rsidRPr="00346ADC" w:rsidRDefault="00346ADC">
      <w:pPr>
        <w:pStyle w:val="FootnoteText"/>
        <w:rPr>
          <w:lang w:val="en-US"/>
        </w:rPr>
      </w:pPr>
      <w:r>
        <w:rPr>
          <w:rStyle w:val="FootnoteReference"/>
        </w:rPr>
        <w:footnoteRef/>
      </w:r>
      <w:r w:rsidRPr="00346ADC">
        <w:rPr>
          <w:lang w:val="en-US"/>
        </w:rPr>
        <w:t xml:space="preserve"> </w:t>
      </w:r>
      <w:proofErr w:type="spellStart"/>
      <w:r w:rsidRPr="00346ADC">
        <w:rPr>
          <w:lang w:val="en-US"/>
        </w:rPr>
        <w:t>Orania</w:t>
      </w:r>
      <w:proofErr w:type="spellEnd"/>
      <w:r w:rsidRPr="00346ADC">
        <w:rPr>
          <w:lang w:val="en-US"/>
        </w:rPr>
        <w:t xml:space="preserve"> and reinvention of </w:t>
      </w:r>
      <w:proofErr w:type="spellStart"/>
      <w:r w:rsidRPr="00346ADC">
        <w:rPr>
          <w:lang w:val="en-US"/>
        </w:rPr>
        <w:t>Afrikanedom</w:t>
      </w:r>
      <w:proofErr w:type="spellEnd"/>
      <w:r w:rsidRPr="00346ADC">
        <w:rPr>
          <w:lang w:val="en-US"/>
        </w:rPr>
        <w:t>, cit.</w:t>
      </w:r>
    </w:p>
  </w:footnote>
  <w:footnote w:id="63">
    <w:p w14:paraId="5357803B" w14:textId="77777777" w:rsidR="00346ADC" w:rsidRPr="00346ADC" w:rsidRDefault="00346ADC">
      <w:pPr>
        <w:pStyle w:val="FootnoteText"/>
        <w:rPr>
          <w:lang w:val="en-US"/>
        </w:rPr>
      </w:pPr>
      <w:r>
        <w:rPr>
          <w:rStyle w:val="FootnoteReference"/>
        </w:rPr>
        <w:footnoteRef/>
      </w:r>
      <w:r w:rsidRPr="00346ADC">
        <w:rPr>
          <w:lang w:val="en-US"/>
        </w:rPr>
        <w:t xml:space="preserve"> </w:t>
      </w:r>
      <w:proofErr w:type="spellStart"/>
      <w:r w:rsidRPr="00346ADC">
        <w:rPr>
          <w:lang w:val="en-US"/>
        </w:rPr>
        <w:t>Orania</w:t>
      </w:r>
      <w:proofErr w:type="spellEnd"/>
      <w:r w:rsidRPr="00346ADC">
        <w:rPr>
          <w:lang w:val="en-US"/>
        </w:rPr>
        <w:t xml:space="preserve"> and reinvention of </w:t>
      </w:r>
      <w:proofErr w:type="spellStart"/>
      <w:r w:rsidRPr="00346ADC">
        <w:rPr>
          <w:lang w:val="en-US"/>
        </w:rPr>
        <w:t>Afrikanedom</w:t>
      </w:r>
      <w:proofErr w:type="spellEnd"/>
      <w:r w:rsidRPr="00346ADC">
        <w:rPr>
          <w:lang w:val="en-US"/>
        </w:rPr>
        <w:t>, cit.</w:t>
      </w:r>
    </w:p>
  </w:footnote>
  <w:footnote w:id="64">
    <w:p w14:paraId="5EDF49B3" w14:textId="77777777" w:rsidR="00346ADC" w:rsidRPr="00346ADC" w:rsidRDefault="00346ADC">
      <w:pPr>
        <w:pStyle w:val="FootnoteText"/>
        <w:rPr>
          <w:lang w:val="en-US"/>
        </w:rPr>
      </w:pPr>
      <w:r>
        <w:rPr>
          <w:rStyle w:val="FootnoteReference"/>
        </w:rPr>
        <w:footnoteRef/>
      </w:r>
      <w:r w:rsidRPr="00346ADC">
        <w:rPr>
          <w:lang w:val="en-US"/>
        </w:rPr>
        <w:t xml:space="preserve"> </w:t>
      </w:r>
      <w:r>
        <w:rPr>
          <w:lang w:val="en-US"/>
        </w:rPr>
        <w:t>M</w:t>
      </w:r>
      <w:r w:rsidRPr="00346ADC">
        <w:rPr>
          <w:rFonts w:ascii="Arial" w:hAnsi="Arial" w:cs="Arial"/>
          <w:color w:val="000000"/>
          <w:sz w:val="15"/>
          <w:szCs w:val="15"/>
          <w:shd w:val="clear" w:color="auto" w:fill="F7F7F7"/>
          <w:lang w:val="en-US"/>
        </w:rPr>
        <w:t>ears, Ronald.</w:t>
      </w:r>
      <w:r w:rsidRPr="00346ADC">
        <w:rPr>
          <w:rStyle w:val="apple-converted-space"/>
          <w:rFonts w:ascii="Arial" w:hAnsi="Arial" w:cs="Arial"/>
          <w:color w:val="000000"/>
          <w:sz w:val="15"/>
          <w:szCs w:val="15"/>
          <w:shd w:val="clear" w:color="auto" w:fill="F7F7F7"/>
          <w:lang w:val="en-US"/>
        </w:rPr>
        <w:t> </w:t>
      </w:r>
      <w:hyperlink r:id="rId52" w:history="1">
        <w:r w:rsidRPr="00346ADC">
          <w:rPr>
            <w:rStyle w:val="Hyperlink"/>
            <w:rFonts w:ascii="Arial" w:hAnsi="Arial" w:cs="Arial"/>
            <w:color w:val="0B0080"/>
            <w:sz w:val="15"/>
            <w:szCs w:val="15"/>
            <w:shd w:val="clear" w:color="auto" w:fill="F7F7F7"/>
            <w:lang w:val="en-US"/>
          </w:rPr>
          <w:t xml:space="preserve">"The Ora as facilitator of sustainable local economic development in </w:t>
        </w:r>
        <w:proofErr w:type="spellStart"/>
        <w:r w:rsidRPr="00346ADC">
          <w:rPr>
            <w:rStyle w:val="Hyperlink"/>
            <w:rFonts w:ascii="Arial" w:hAnsi="Arial" w:cs="Arial"/>
            <w:color w:val="0B0080"/>
            <w:sz w:val="15"/>
            <w:szCs w:val="15"/>
            <w:shd w:val="clear" w:color="auto" w:fill="F7F7F7"/>
            <w:lang w:val="en-US"/>
          </w:rPr>
          <w:t>Orania</w:t>
        </w:r>
        <w:proofErr w:type="spellEnd"/>
        <w:r w:rsidRPr="00346ADC">
          <w:rPr>
            <w:rStyle w:val="Hyperlink"/>
            <w:rFonts w:ascii="Arial" w:hAnsi="Arial" w:cs="Arial"/>
            <w:color w:val="0B0080"/>
            <w:sz w:val="15"/>
            <w:szCs w:val="15"/>
            <w:shd w:val="clear" w:color="auto" w:fill="F7F7F7"/>
            <w:lang w:val="en-US"/>
          </w:rPr>
          <w:t>"</w:t>
        </w:r>
      </w:hyperlink>
      <w:r w:rsidRPr="00346ADC">
        <w:rPr>
          <w:rFonts w:ascii="Arial" w:hAnsi="Arial" w:cs="Arial"/>
          <w:color w:val="000000"/>
          <w:sz w:val="15"/>
          <w:szCs w:val="15"/>
          <w:shd w:val="clear" w:color="auto" w:fill="F7F7F7"/>
          <w:lang w:val="en-US"/>
        </w:rPr>
        <w:t>.</w:t>
      </w:r>
    </w:p>
  </w:footnote>
  <w:footnote w:id="65">
    <w:p w14:paraId="371B31F1" w14:textId="77777777" w:rsidR="00346ADC" w:rsidRPr="00346ADC" w:rsidRDefault="00346ADC">
      <w:pPr>
        <w:pStyle w:val="FootnoteText"/>
        <w:rPr>
          <w:lang w:val="en-US"/>
        </w:rPr>
      </w:pPr>
      <w:r>
        <w:rPr>
          <w:rStyle w:val="FootnoteReference"/>
        </w:rPr>
        <w:footnoteRef/>
      </w:r>
      <w:r w:rsidRPr="00346ADC">
        <w:rPr>
          <w:lang w:val="en-US"/>
        </w:rPr>
        <w:t xml:space="preserve"> </w:t>
      </w:r>
      <w:proofErr w:type="spellStart"/>
      <w:r w:rsidRPr="00346ADC">
        <w:rPr>
          <w:lang w:val="en-US"/>
        </w:rPr>
        <w:t>Orania</w:t>
      </w:r>
      <w:proofErr w:type="spellEnd"/>
      <w:r w:rsidRPr="00346ADC">
        <w:rPr>
          <w:lang w:val="en-US"/>
        </w:rPr>
        <w:t xml:space="preserve"> and reinvention of </w:t>
      </w:r>
      <w:proofErr w:type="spellStart"/>
      <w:r w:rsidRPr="00346ADC">
        <w:rPr>
          <w:lang w:val="en-US"/>
        </w:rPr>
        <w:t>Afrikanedom</w:t>
      </w:r>
      <w:proofErr w:type="spellEnd"/>
      <w:r w:rsidRPr="00346ADC">
        <w:rPr>
          <w:lang w:val="en-US"/>
        </w:rPr>
        <w:t>, cit.</w:t>
      </w:r>
    </w:p>
  </w:footnote>
  <w:footnote w:id="66">
    <w:p w14:paraId="2957C331" w14:textId="77777777" w:rsidR="00346ADC" w:rsidRPr="003652C3" w:rsidRDefault="00346ADC">
      <w:pPr>
        <w:pStyle w:val="FootnoteText"/>
        <w:rPr>
          <w:lang w:val="en-US"/>
        </w:rPr>
      </w:pPr>
      <w:r>
        <w:rPr>
          <w:rStyle w:val="FootnoteReference"/>
        </w:rPr>
        <w:footnoteRef/>
      </w:r>
      <w:r w:rsidRPr="00346ADC">
        <w:rPr>
          <w:lang w:val="en-US"/>
        </w:rPr>
        <w:t xml:space="preserve"> </w:t>
      </w:r>
      <w:hyperlink r:id="rId53" w:history="1">
        <w:r w:rsidRPr="00346ADC">
          <w:rPr>
            <w:rStyle w:val="Hyperlink"/>
            <w:rFonts w:ascii="Arial" w:hAnsi="Arial" w:cs="Arial"/>
            <w:color w:val="0B0080"/>
            <w:sz w:val="15"/>
            <w:szCs w:val="15"/>
            <w:shd w:val="clear" w:color="auto" w:fill="F7F7F7"/>
            <w:lang w:val="en-US"/>
          </w:rPr>
          <w:t>"'Whites-only' money for SA town"</w:t>
        </w:r>
      </w:hyperlink>
      <w:r w:rsidRPr="00346ADC">
        <w:rPr>
          <w:rFonts w:ascii="Arial" w:hAnsi="Arial" w:cs="Arial"/>
          <w:color w:val="000000"/>
          <w:sz w:val="15"/>
          <w:szCs w:val="15"/>
          <w:shd w:val="clear" w:color="auto" w:fill="F7F7F7"/>
          <w:lang w:val="en-US"/>
        </w:rPr>
        <w:t xml:space="preserve">. </w:t>
      </w:r>
      <w:r w:rsidRPr="003652C3">
        <w:rPr>
          <w:rFonts w:ascii="Arial" w:hAnsi="Arial" w:cs="Arial"/>
          <w:color w:val="000000"/>
          <w:sz w:val="15"/>
          <w:szCs w:val="15"/>
          <w:shd w:val="clear" w:color="auto" w:fill="F7F7F7"/>
          <w:lang w:val="en-US"/>
        </w:rPr>
        <w:t>BBC News. 29 April 2004</w:t>
      </w:r>
      <w:r w:rsidRPr="003652C3">
        <w:rPr>
          <w:rStyle w:val="reference-accessdate"/>
          <w:rFonts w:ascii="Arial" w:hAnsi="Arial" w:cs="Arial"/>
          <w:color w:val="000000"/>
          <w:sz w:val="15"/>
          <w:szCs w:val="15"/>
          <w:shd w:val="clear" w:color="auto" w:fill="F7F7F7"/>
          <w:lang w:val="en-US"/>
        </w:rPr>
        <w:t>.</w:t>
      </w:r>
    </w:p>
  </w:footnote>
  <w:footnote w:id="67">
    <w:p w14:paraId="26E80412" w14:textId="77777777" w:rsidR="00346ADC" w:rsidRPr="00346ADC" w:rsidRDefault="00346ADC">
      <w:pPr>
        <w:pStyle w:val="FootnoteText"/>
        <w:rPr>
          <w:lang w:val="en-US"/>
        </w:rPr>
      </w:pPr>
      <w:r>
        <w:rPr>
          <w:rStyle w:val="FootnoteReference"/>
        </w:rPr>
        <w:footnoteRef/>
      </w:r>
      <w:r w:rsidRPr="00346ADC">
        <w:rPr>
          <w:lang w:val="en-US"/>
        </w:rPr>
        <w:t xml:space="preserve"> </w:t>
      </w:r>
      <w:proofErr w:type="spellStart"/>
      <w:r w:rsidRPr="00346ADC">
        <w:rPr>
          <w:lang w:val="en-US"/>
        </w:rPr>
        <w:t>Orania</w:t>
      </w:r>
      <w:proofErr w:type="spellEnd"/>
      <w:r w:rsidRPr="00346ADC">
        <w:rPr>
          <w:lang w:val="en-US"/>
        </w:rPr>
        <w:t xml:space="preserve"> and reinvention of </w:t>
      </w:r>
      <w:proofErr w:type="spellStart"/>
      <w:r w:rsidRPr="00346ADC">
        <w:rPr>
          <w:lang w:val="en-US"/>
        </w:rPr>
        <w:t>Afrikanedom</w:t>
      </w:r>
      <w:proofErr w:type="spellEnd"/>
      <w:r w:rsidRPr="00346ADC">
        <w:rPr>
          <w:lang w:val="en-US"/>
        </w:rPr>
        <w:t>, cit.</w:t>
      </w:r>
    </w:p>
  </w:footnote>
  <w:footnote w:id="68">
    <w:p w14:paraId="2DF0F524" w14:textId="77777777" w:rsidR="00346ADC" w:rsidRPr="003652C3" w:rsidRDefault="00346ADC">
      <w:pPr>
        <w:pStyle w:val="FootnoteText"/>
        <w:rPr>
          <w:lang w:val="en-US"/>
        </w:rPr>
      </w:pPr>
      <w:r>
        <w:rPr>
          <w:rStyle w:val="FootnoteReference"/>
        </w:rPr>
        <w:footnoteRef/>
      </w:r>
      <w:r w:rsidRPr="00346ADC">
        <w:rPr>
          <w:lang w:val="en-US"/>
        </w:rPr>
        <w:t xml:space="preserve"> </w:t>
      </w:r>
      <w:hyperlink r:id="rId54" w:history="1">
        <w:r w:rsidRPr="00346ADC">
          <w:rPr>
            <w:rStyle w:val="Hyperlink"/>
            <w:rFonts w:ascii="Arial" w:hAnsi="Arial" w:cs="Arial"/>
            <w:color w:val="0B0080"/>
            <w:sz w:val="15"/>
            <w:szCs w:val="15"/>
            <w:shd w:val="clear" w:color="auto" w:fill="F7F7F7"/>
            <w:lang w:val="en-US"/>
          </w:rPr>
          <w:t xml:space="preserve">"Wo </w:t>
        </w:r>
        <w:proofErr w:type="spellStart"/>
        <w:r w:rsidRPr="00346ADC">
          <w:rPr>
            <w:rStyle w:val="Hyperlink"/>
            <w:rFonts w:ascii="Arial" w:hAnsi="Arial" w:cs="Arial"/>
            <w:color w:val="0B0080"/>
            <w:sz w:val="15"/>
            <w:szCs w:val="15"/>
            <w:shd w:val="clear" w:color="auto" w:fill="F7F7F7"/>
            <w:lang w:val="en-US"/>
          </w:rPr>
          <w:t>Afrikaaner</w:t>
        </w:r>
        <w:proofErr w:type="spellEnd"/>
        <w:r w:rsidRPr="00346ADC">
          <w:rPr>
            <w:rStyle w:val="Hyperlink"/>
            <w:rFonts w:ascii="Arial" w:hAnsi="Arial" w:cs="Arial"/>
            <w:color w:val="0B0080"/>
            <w:sz w:val="15"/>
            <w:szCs w:val="15"/>
            <w:shd w:val="clear" w:color="auto" w:fill="F7F7F7"/>
            <w:lang w:val="en-US"/>
          </w:rPr>
          <w:t xml:space="preserve"> </w:t>
        </w:r>
        <w:proofErr w:type="spellStart"/>
        <w:r w:rsidRPr="00346ADC">
          <w:rPr>
            <w:rStyle w:val="Hyperlink"/>
            <w:rFonts w:ascii="Arial" w:hAnsi="Arial" w:cs="Arial"/>
            <w:color w:val="0B0080"/>
            <w:sz w:val="15"/>
            <w:szCs w:val="15"/>
            <w:shd w:val="clear" w:color="auto" w:fill="F7F7F7"/>
            <w:lang w:val="en-US"/>
          </w:rPr>
          <w:t>unter</w:t>
        </w:r>
        <w:proofErr w:type="spellEnd"/>
        <w:r w:rsidRPr="00346ADC">
          <w:rPr>
            <w:rStyle w:val="Hyperlink"/>
            <w:rFonts w:ascii="Arial" w:hAnsi="Arial" w:cs="Arial"/>
            <w:color w:val="0B0080"/>
            <w:sz w:val="15"/>
            <w:szCs w:val="15"/>
            <w:shd w:val="clear" w:color="auto" w:fill="F7F7F7"/>
            <w:lang w:val="en-US"/>
          </w:rPr>
          <w:t xml:space="preserve"> </w:t>
        </w:r>
        <w:proofErr w:type="spellStart"/>
        <w:r w:rsidRPr="00346ADC">
          <w:rPr>
            <w:rStyle w:val="Hyperlink"/>
            <w:rFonts w:ascii="Arial" w:hAnsi="Arial" w:cs="Arial"/>
            <w:color w:val="0B0080"/>
            <w:sz w:val="15"/>
            <w:szCs w:val="15"/>
            <w:shd w:val="clear" w:color="auto" w:fill="F7F7F7"/>
            <w:lang w:val="en-US"/>
          </w:rPr>
          <w:t>sich</w:t>
        </w:r>
        <w:proofErr w:type="spellEnd"/>
        <w:r w:rsidRPr="00346ADC">
          <w:rPr>
            <w:rStyle w:val="Hyperlink"/>
            <w:rFonts w:ascii="Arial" w:hAnsi="Arial" w:cs="Arial"/>
            <w:color w:val="0B0080"/>
            <w:sz w:val="15"/>
            <w:szCs w:val="15"/>
            <w:shd w:val="clear" w:color="auto" w:fill="F7F7F7"/>
            <w:lang w:val="en-US"/>
          </w:rPr>
          <w:t xml:space="preserve"> </w:t>
        </w:r>
        <w:proofErr w:type="spellStart"/>
        <w:r w:rsidRPr="00346ADC">
          <w:rPr>
            <w:rStyle w:val="Hyperlink"/>
            <w:rFonts w:ascii="Arial" w:hAnsi="Arial" w:cs="Arial"/>
            <w:color w:val="0B0080"/>
            <w:sz w:val="15"/>
            <w:szCs w:val="15"/>
            <w:shd w:val="clear" w:color="auto" w:fill="F7F7F7"/>
            <w:lang w:val="en-US"/>
          </w:rPr>
          <w:t>bleiben</w:t>
        </w:r>
        <w:proofErr w:type="spellEnd"/>
        <w:r w:rsidRPr="00346ADC">
          <w:rPr>
            <w:rStyle w:val="Hyperlink"/>
            <w:rFonts w:ascii="Arial" w:hAnsi="Arial" w:cs="Arial"/>
            <w:color w:val="0B0080"/>
            <w:sz w:val="15"/>
            <w:szCs w:val="15"/>
            <w:shd w:val="clear" w:color="auto" w:fill="F7F7F7"/>
            <w:lang w:val="en-US"/>
          </w:rPr>
          <w:t xml:space="preserve"> </w:t>
        </w:r>
        <w:proofErr w:type="spellStart"/>
        <w:r w:rsidRPr="00346ADC">
          <w:rPr>
            <w:rStyle w:val="Hyperlink"/>
            <w:rFonts w:ascii="Arial" w:hAnsi="Arial" w:cs="Arial"/>
            <w:color w:val="0B0080"/>
            <w:sz w:val="15"/>
            <w:szCs w:val="15"/>
            <w:shd w:val="clear" w:color="auto" w:fill="F7F7F7"/>
            <w:lang w:val="en-US"/>
          </w:rPr>
          <w:t>können</w:t>
        </w:r>
        <w:proofErr w:type="spellEnd"/>
        <w:r w:rsidRPr="00346ADC">
          <w:rPr>
            <w:rStyle w:val="Hyperlink"/>
            <w:rFonts w:ascii="Arial" w:hAnsi="Arial" w:cs="Arial"/>
            <w:color w:val="0B0080"/>
            <w:sz w:val="15"/>
            <w:szCs w:val="15"/>
            <w:shd w:val="clear" w:color="auto" w:fill="F7F7F7"/>
            <w:lang w:val="en-US"/>
          </w:rPr>
          <w:t>"</w:t>
        </w:r>
      </w:hyperlink>
      <w:r w:rsidRPr="00346ADC">
        <w:rPr>
          <w:rStyle w:val="apple-converted-space"/>
          <w:rFonts w:ascii="Arial" w:hAnsi="Arial" w:cs="Arial"/>
          <w:color w:val="000000"/>
          <w:sz w:val="15"/>
          <w:szCs w:val="15"/>
          <w:shd w:val="clear" w:color="auto" w:fill="F7F7F7"/>
          <w:lang w:val="en-US"/>
        </w:rPr>
        <w:t> </w:t>
      </w:r>
      <w:r w:rsidRPr="00346ADC">
        <w:rPr>
          <w:rFonts w:ascii="Arial" w:hAnsi="Arial" w:cs="Arial"/>
          <w:color w:val="000000"/>
          <w:sz w:val="15"/>
          <w:szCs w:val="15"/>
          <w:shd w:val="clear" w:color="auto" w:fill="F7F7F7"/>
          <w:lang w:val="en-US"/>
        </w:rPr>
        <w:t xml:space="preserve">(in German). </w:t>
      </w:r>
      <w:r w:rsidRPr="003652C3">
        <w:rPr>
          <w:rFonts w:ascii="Arial" w:hAnsi="Arial" w:cs="Arial"/>
          <w:color w:val="000000"/>
          <w:sz w:val="15"/>
          <w:szCs w:val="15"/>
          <w:shd w:val="clear" w:color="auto" w:fill="F7F7F7"/>
          <w:lang w:val="en-US"/>
        </w:rPr>
        <w:t>Neue Zürcher Zeitung. 23 January 2009</w:t>
      </w:r>
      <w:r w:rsidRPr="003652C3">
        <w:rPr>
          <w:rStyle w:val="reference-accessdate"/>
          <w:rFonts w:ascii="Arial" w:hAnsi="Arial" w:cs="Arial"/>
          <w:color w:val="000000"/>
          <w:sz w:val="15"/>
          <w:szCs w:val="15"/>
          <w:shd w:val="clear" w:color="auto" w:fill="F7F7F7"/>
          <w:lang w:val="en-US"/>
        </w:rPr>
        <w:t>.</w:t>
      </w:r>
      <w:r w:rsidRPr="003652C3">
        <w:rPr>
          <w:rStyle w:val="apple-converted-space"/>
          <w:rFonts w:ascii="Arial" w:hAnsi="Arial" w:cs="Arial"/>
          <w:color w:val="000000"/>
          <w:sz w:val="15"/>
          <w:szCs w:val="15"/>
          <w:shd w:val="clear" w:color="auto" w:fill="F7F7F7"/>
          <w:lang w:val="en-US"/>
        </w:rPr>
        <w:t> </w:t>
      </w:r>
    </w:p>
  </w:footnote>
  <w:footnote w:id="69">
    <w:p w14:paraId="0FF92E50" w14:textId="77777777" w:rsidR="00346ADC" w:rsidRPr="00346ADC" w:rsidRDefault="00346ADC">
      <w:pPr>
        <w:pStyle w:val="FootnoteText"/>
        <w:rPr>
          <w:lang w:val="en-US"/>
        </w:rPr>
      </w:pPr>
      <w:r>
        <w:rPr>
          <w:rStyle w:val="FootnoteReference"/>
        </w:rPr>
        <w:footnoteRef/>
      </w:r>
      <w:r w:rsidRPr="00346ADC">
        <w:rPr>
          <w:lang w:val="en-US"/>
        </w:rPr>
        <w:t xml:space="preserve"> </w:t>
      </w:r>
      <w:proofErr w:type="spellStart"/>
      <w:r w:rsidRPr="00346ADC">
        <w:rPr>
          <w:lang w:val="en-US"/>
        </w:rPr>
        <w:t>Orania</w:t>
      </w:r>
      <w:proofErr w:type="spellEnd"/>
      <w:r w:rsidRPr="00346ADC">
        <w:rPr>
          <w:lang w:val="en-US"/>
        </w:rPr>
        <w:t xml:space="preserve"> and reinvention of </w:t>
      </w:r>
      <w:proofErr w:type="spellStart"/>
      <w:r w:rsidRPr="00346ADC">
        <w:rPr>
          <w:lang w:val="en-US"/>
        </w:rPr>
        <w:t>Afrikanedom</w:t>
      </w:r>
      <w:proofErr w:type="spellEnd"/>
      <w:r w:rsidRPr="00346ADC">
        <w:rPr>
          <w:lang w:val="en-US"/>
        </w:rPr>
        <w:t>, cit.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8615E" w14:textId="77777777" w:rsidR="00346ADC" w:rsidRDefault="00346ADC">
    <w:pPr>
      <w:pStyle w:val="Header"/>
    </w:pPr>
  </w:p>
  <w:p w14:paraId="379C44F7" w14:textId="77777777" w:rsidR="00346ADC" w:rsidRDefault="00346AD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C011D"/>
    <w:multiLevelType w:val="hybridMultilevel"/>
    <w:tmpl w:val="5DE47C12"/>
    <w:lvl w:ilvl="0" w:tplc="76EEFC8E">
      <w:start w:val="1"/>
      <w:numFmt w:val="upperLetter"/>
      <w:lvlText w:val="%1."/>
      <w:lvlJc w:val="left"/>
      <w:pPr>
        <w:ind w:left="1350" w:hanging="360"/>
      </w:pPr>
      <w:rPr>
        <w:rFonts w:hint="default"/>
      </w:rPr>
    </w:lvl>
    <w:lvl w:ilvl="1" w:tplc="0C0A0019" w:tentative="1">
      <w:start w:val="1"/>
      <w:numFmt w:val="lowerLetter"/>
      <w:lvlText w:val="%2."/>
      <w:lvlJc w:val="left"/>
      <w:pPr>
        <w:ind w:left="2070" w:hanging="360"/>
      </w:p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abstractNum w:abstractNumId="1">
    <w:nsid w:val="296F4E21"/>
    <w:multiLevelType w:val="hybridMultilevel"/>
    <w:tmpl w:val="6F30DF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D753C2C"/>
    <w:multiLevelType w:val="hybridMultilevel"/>
    <w:tmpl w:val="20F82E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6EF57D3"/>
    <w:multiLevelType w:val="hybridMultilevel"/>
    <w:tmpl w:val="7C9E4BC2"/>
    <w:lvl w:ilvl="0" w:tplc="D60ABD60">
      <w:start w:val="1"/>
      <w:numFmt w:val="bullet"/>
      <w:lvlText w:val=""/>
      <w:lvlJc w:val="left"/>
      <w:pPr>
        <w:ind w:left="1275" w:hanging="360"/>
      </w:pPr>
      <w:rPr>
        <w:rFonts w:ascii="Wingdings" w:eastAsiaTheme="minorHAnsi" w:hAnsi="Wingdings" w:cstheme="minorBidi" w:hint="default"/>
      </w:rPr>
    </w:lvl>
    <w:lvl w:ilvl="1" w:tplc="0C0A0003" w:tentative="1">
      <w:start w:val="1"/>
      <w:numFmt w:val="bullet"/>
      <w:lvlText w:val="o"/>
      <w:lvlJc w:val="left"/>
      <w:pPr>
        <w:ind w:left="1995" w:hanging="360"/>
      </w:pPr>
      <w:rPr>
        <w:rFonts w:ascii="Courier New" w:hAnsi="Courier New" w:cs="Courier New" w:hint="default"/>
      </w:rPr>
    </w:lvl>
    <w:lvl w:ilvl="2" w:tplc="0C0A0005" w:tentative="1">
      <w:start w:val="1"/>
      <w:numFmt w:val="bullet"/>
      <w:lvlText w:val=""/>
      <w:lvlJc w:val="left"/>
      <w:pPr>
        <w:ind w:left="2715" w:hanging="360"/>
      </w:pPr>
      <w:rPr>
        <w:rFonts w:ascii="Wingdings" w:hAnsi="Wingdings" w:hint="default"/>
      </w:rPr>
    </w:lvl>
    <w:lvl w:ilvl="3" w:tplc="0C0A0001" w:tentative="1">
      <w:start w:val="1"/>
      <w:numFmt w:val="bullet"/>
      <w:lvlText w:val=""/>
      <w:lvlJc w:val="left"/>
      <w:pPr>
        <w:ind w:left="3435" w:hanging="360"/>
      </w:pPr>
      <w:rPr>
        <w:rFonts w:ascii="Symbol" w:hAnsi="Symbol" w:hint="default"/>
      </w:rPr>
    </w:lvl>
    <w:lvl w:ilvl="4" w:tplc="0C0A0003" w:tentative="1">
      <w:start w:val="1"/>
      <w:numFmt w:val="bullet"/>
      <w:lvlText w:val="o"/>
      <w:lvlJc w:val="left"/>
      <w:pPr>
        <w:ind w:left="4155" w:hanging="360"/>
      </w:pPr>
      <w:rPr>
        <w:rFonts w:ascii="Courier New" w:hAnsi="Courier New" w:cs="Courier New" w:hint="default"/>
      </w:rPr>
    </w:lvl>
    <w:lvl w:ilvl="5" w:tplc="0C0A0005" w:tentative="1">
      <w:start w:val="1"/>
      <w:numFmt w:val="bullet"/>
      <w:lvlText w:val=""/>
      <w:lvlJc w:val="left"/>
      <w:pPr>
        <w:ind w:left="4875" w:hanging="360"/>
      </w:pPr>
      <w:rPr>
        <w:rFonts w:ascii="Wingdings" w:hAnsi="Wingdings" w:hint="default"/>
      </w:rPr>
    </w:lvl>
    <w:lvl w:ilvl="6" w:tplc="0C0A0001" w:tentative="1">
      <w:start w:val="1"/>
      <w:numFmt w:val="bullet"/>
      <w:lvlText w:val=""/>
      <w:lvlJc w:val="left"/>
      <w:pPr>
        <w:ind w:left="5595" w:hanging="360"/>
      </w:pPr>
      <w:rPr>
        <w:rFonts w:ascii="Symbol" w:hAnsi="Symbol" w:hint="default"/>
      </w:rPr>
    </w:lvl>
    <w:lvl w:ilvl="7" w:tplc="0C0A0003" w:tentative="1">
      <w:start w:val="1"/>
      <w:numFmt w:val="bullet"/>
      <w:lvlText w:val="o"/>
      <w:lvlJc w:val="left"/>
      <w:pPr>
        <w:ind w:left="6315" w:hanging="360"/>
      </w:pPr>
      <w:rPr>
        <w:rFonts w:ascii="Courier New" w:hAnsi="Courier New" w:cs="Courier New" w:hint="default"/>
      </w:rPr>
    </w:lvl>
    <w:lvl w:ilvl="8" w:tplc="0C0A0005" w:tentative="1">
      <w:start w:val="1"/>
      <w:numFmt w:val="bullet"/>
      <w:lvlText w:val=""/>
      <w:lvlJc w:val="left"/>
      <w:pPr>
        <w:ind w:left="7035" w:hanging="360"/>
      </w:pPr>
      <w:rPr>
        <w:rFonts w:ascii="Wingdings" w:hAnsi="Wingdings" w:hint="default"/>
      </w:rPr>
    </w:lvl>
  </w:abstractNum>
  <w:abstractNum w:abstractNumId="4">
    <w:nsid w:val="616C3272"/>
    <w:multiLevelType w:val="hybridMultilevel"/>
    <w:tmpl w:val="F8986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0FB"/>
    <w:rsid w:val="00013CB1"/>
    <w:rsid w:val="000331B1"/>
    <w:rsid w:val="00035951"/>
    <w:rsid w:val="000502C8"/>
    <w:rsid w:val="000505B7"/>
    <w:rsid w:val="00087DDA"/>
    <w:rsid w:val="000A6EDD"/>
    <w:rsid w:val="000D10FB"/>
    <w:rsid w:val="000D5E38"/>
    <w:rsid w:val="000E348B"/>
    <w:rsid w:val="000E4B96"/>
    <w:rsid w:val="000F5251"/>
    <w:rsid w:val="00144593"/>
    <w:rsid w:val="00177C03"/>
    <w:rsid w:val="001A52AA"/>
    <w:rsid w:val="001E2C86"/>
    <w:rsid w:val="001F37A5"/>
    <w:rsid w:val="002070C5"/>
    <w:rsid w:val="002359B7"/>
    <w:rsid w:val="00240F0C"/>
    <w:rsid w:val="00270806"/>
    <w:rsid w:val="00275584"/>
    <w:rsid w:val="002819D4"/>
    <w:rsid w:val="00297989"/>
    <w:rsid w:val="002B62B5"/>
    <w:rsid w:val="002C14A6"/>
    <w:rsid w:val="002D6477"/>
    <w:rsid w:val="002F5495"/>
    <w:rsid w:val="00346ADC"/>
    <w:rsid w:val="00356A66"/>
    <w:rsid w:val="003652C3"/>
    <w:rsid w:val="00371D8D"/>
    <w:rsid w:val="003C25EF"/>
    <w:rsid w:val="003D0E7E"/>
    <w:rsid w:val="003D3A92"/>
    <w:rsid w:val="003D495A"/>
    <w:rsid w:val="003E200A"/>
    <w:rsid w:val="00434E65"/>
    <w:rsid w:val="004402F6"/>
    <w:rsid w:val="004626ED"/>
    <w:rsid w:val="00470592"/>
    <w:rsid w:val="00485E04"/>
    <w:rsid w:val="004A0F88"/>
    <w:rsid w:val="004C44E8"/>
    <w:rsid w:val="004D001D"/>
    <w:rsid w:val="004D5FCB"/>
    <w:rsid w:val="004E3E70"/>
    <w:rsid w:val="004F2221"/>
    <w:rsid w:val="005318B0"/>
    <w:rsid w:val="00547FD1"/>
    <w:rsid w:val="00566DE5"/>
    <w:rsid w:val="005708D6"/>
    <w:rsid w:val="005857B8"/>
    <w:rsid w:val="00595778"/>
    <w:rsid w:val="005B1D14"/>
    <w:rsid w:val="005C515F"/>
    <w:rsid w:val="005C6C4A"/>
    <w:rsid w:val="005D10C9"/>
    <w:rsid w:val="00614E9D"/>
    <w:rsid w:val="00692590"/>
    <w:rsid w:val="006942D3"/>
    <w:rsid w:val="00711092"/>
    <w:rsid w:val="00744C81"/>
    <w:rsid w:val="00784566"/>
    <w:rsid w:val="007849F6"/>
    <w:rsid w:val="00784EA5"/>
    <w:rsid w:val="00797BBC"/>
    <w:rsid w:val="007A1DF0"/>
    <w:rsid w:val="007C0105"/>
    <w:rsid w:val="007C3203"/>
    <w:rsid w:val="007F0AD3"/>
    <w:rsid w:val="008446B3"/>
    <w:rsid w:val="00873372"/>
    <w:rsid w:val="00894135"/>
    <w:rsid w:val="008A5170"/>
    <w:rsid w:val="008A5576"/>
    <w:rsid w:val="008B4CF5"/>
    <w:rsid w:val="008C222A"/>
    <w:rsid w:val="008D4BAD"/>
    <w:rsid w:val="008F389F"/>
    <w:rsid w:val="0092569A"/>
    <w:rsid w:val="00935239"/>
    <w:rsid w:val="00963F55"/>
    <w:rsid w:val="00967C1E"/>
    <w:rsid w:val="00985DD8"/>
    <w:rsid w:val="009A6A64"/>
    <w:rsid w:val="009C0318"/>
    <w:rsid w:val="009C7205"/>
    <w:rsid w:val="009E4D7A"/>
    <w:rsid w:val="009F7EAB"/>
    <w:rsid w:val="00A059C8"/>
    <w:rsid w:val="00A21019"/>
    <w:rsid w:val="00A446C9"/>
    <w:rsid w:val="00A56346"/>
    <w:rsid w:val="00A61B01"/>
    <w:rsid w:val="00A8521F"/>
    <w:rsid w:val="00A865F7"/>
    <w:rsid w:val="00AA7490"/>
    <w:rsid w:val="00AC5A72"/>
    <w:rsid w:val="00B04791"/>
    <w:rsid w:val="00B24B11"/>
    <w:rsid w:val="00B4641F"/>
    <w:rsid w:val="00B70966"/>
    <w:rsid w:val="00BB23CF"/>
    <w:rsid w:val="00BD1B48"/>
    <w:rsid w:val="00C300FB"/>
    <w:rsid w:val="00C66EAC"/>
    <w:rsid w:val="00CB4056"/>
    <w:rsid w:val="00CC4FDD"/>
    <w:rsid w:val="00CD4C38"/>
    <w:rsid w:val="00CE6F69"/>
    <w:rsid w:val="00D109DC"/>
    <w:rsid w:val="00D162E6"/>
    <w:rsid w:val="00D749F7"/>
    <w:rsid w:val="00D76152"/>
    <w:rsid w:val="00D80BAA"/>
    <w:rsid w:val="00D83A15"/>
    <w:rsid w:val="00D942A0"/>
    <w:rsid w:val="00D97E18"/>
    <w:rsid w:val="00DA52C4"/>
    <w:rsid w:val="00DB31B6"/>
    <w:rsid w:val="00E104A6"/>
    <w:rsid w:val="00E200E2"/>
    <w:rsid w:val="00E216A6"/>
    <w:rsid w:val="00E72F1E"/>
    <w:rsid w:val="00E76D91"/>
    <w:rsid w:val="00E97251"/>
    <w:rsid w:val="00EA5F24"/>
    <w:rsid w:val="00EB78C3"/>
    <w:rsid w:val="00F12467"/>
    <w:rsid w:val="00F30134"/>
    <w:rsid w:val="00F739DA"/>
    <w:rsid w:val="00F87EC8"/>
    <w:rsid w:val="00FD1D33"/>
    <w:rsid w:val="00FE50F6"/>
  </w:rsids>
  <m:mathPr>
    <m:mathFont m:val="Cambria Math"/>
    <m:brkBin m:val="before"/>
    <m:brkBinSub m:val="--"/>
    <m:smallFrac m:val="0"/>
    <m:dispDef/>
    <m:lMargin m:val="0"/>
    <m:rMargin m:val="0"/>
    <m:defJc m:val="centerGroup"/>
    <m:wrapIndent m:val="1440"/>
    <m:intLim m:val="subSup"/>
    <m:naryLim m:val="undOvr"/>
  </m:mathPr>
  <w:themeFontLang w:val="es-E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E738B"/>
  <w15:chartTrackingRefBased/>
  <w15:docId w15:val="{B5545EAD-3E22-4076-8C6D-22DBAB18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A92"/>
    <w:pPr>
      <w:ind w:left="720"/>
      <w:contextualSpacing/>
    </w:pPr>
  </w:style>
  <w:style w:type="paragraph" w:styleId="Header">
    <w:name w:val="header"/>
    <w:basedOn w:val="Normal"/>
    <w:link w:val="HeaderChar"/>
    <w:uiPriority w:val="99"/>
    <w:unhideWhenUsed/>
    <w:rsid w:val="00270806"/>
    <w:pPr>
      <w:tabs>
        <w:tab w:val="center" w:pos="4252"/>
        <w:tab w:val="right" w:pos="8504"/>
      </w:tabs>
      <w:spacing w:after="0" w:line="240" w:lineRule="auto"/>
    </w:pPr>
  </w:style>
  <w:style w:type="character" w:customStyle="1" w:styleId="HeaderChar">
    <w:name w:val="Header Char"/>
    <w:basedOn w:val="DefaultParagraphFont"/>
    <w:link w:val="Header"/>
    <w:uiPriority w:val="99"/>
    <w:rsid w:val="00270806"/>
  </w:style>
  <w:style w:type="paragraph" w:styleId="Footer">
    <w:name w:val="footer"/>
    <w:basedOn w:val="Normal"/>
    <w:link w:val="FooterChar"/>
    <w:uiPriority w:val="99"/>
    <w:unhideWhenUsed/>
    <w:rsid w:val="00270806"/>
    <w:pPr>
      <w:tabs>
        <w:tab w:val="center" w:pos="4252"/>
        <w:tab w:val="right" w:pos="8504"/>
      </w:tabs>
      <w:spacing w:after="0" w:line="240" w:lineRule="auto"/>
    </w:pPr>
  </w:style>
  <w:style w:type="character" w:customStyle="1" w:styleId="FooterChar">
    <w:name w:val="Footer Char"/>
    <w:basedOn w:val="DefaultParagraphFont"/>
    <w:link w:val="Footer"/>
    <w:uiPriority w:val="99"/>
    <w:rsid w:val="00270806"/>
  </w:style>
  <w:style w:type="paragraph" w:styleId="FootnoteText">
    <w:name w:val="footnote text"/>
    <w:basedOn w:val="Normal"/>
    <w:link w:val="FootnoteTextChar"/>
    <w:uiPriority w:val="99"/>
    <w:semiHidden/>
    <w:unhideWhenUsed/>
    <w:rsid w:val="00963F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3F55"/>
    <w:rPr>
      <w:sz w:val="20"/>
      <w:szCs w:val="20"/>
    </w:rPr>
  </w:style>
  <w:style w:type="character" w:styleId="FootnoteReference">
    <w:name w:val="footnote reference"/>
    <w:basedOn w:val="DefaultParagraphFont"/>
    <w:uiPriority w:val="99"/>
    <w:semiHidden/>
    <w:unhideWhenUsed/>
    <w:rsid w:val="00963F55"/>
    <w:rPr>
      <w:vertAlign w:val="superscript"/>
    </w:rPr>
  </w:style>
  <w:style w:type="character" w:customStyle="1" w:styleId="apple-converted-space">
    <w:name w:val="apple-converted-space"/>
    <w:basedOn w:val="DefaultParagraphFont"/>
    <w:rsid w:val="00963F55"/>
  </w:style>
  <w:style w:type="character" w:styleId="Hyperlink">
    <w:name w:val="Hyperlink"/>
    <w:basedOn w:val="DefaultParagraphFont"/>
    <w:uiPriority w:val="99"/>
    <w:unhideWhenUsed/>
    <w:rsid w:val="00963F55"/>
    <w:rPr>
      <w:color w:val="0563C1" w:themeColor="hyperlink"/>
      <w:u w:val="single"/>
    </w:rPr>
  </w:style>
  <w:style w:type="character" w:styleId="Mention">
    <w:name w:val="Mention"/>
    <w:basedOn w:val="DefaultParagraphFont"/>
    <w:uiPriority w:val="99"/>
    <w:semiHidden/>
    <w:unhideWhenUsed/>
    <w:rsid w:val="00963F55"/>
    <w:rPr>
      <w:color w:val="2B579A"/>
      <w:shd w:val="clear" w:color="auto" w:fill="E6E6E6"/>
    </w:rPr>
  </w:style>
  <w:style w:type="character" w:customStyle="1" w:styleId="reference-accessdate">
    <w:name w:val="reference-accessdate"/>
    <w:basedOn w:val="DefaultParagraphFont"/>
    <w:rsid w:val="00963F55"/>
  </w:style>
  <w:style w:type="character" w:customStyle="1" w:styleId="nowrap">
    <w:name w:val="nowrap"/>
    <w:basedOn w:val="DefaultParagraphFont"/>
    <w:rsid w:val="00963F55"/>
  </w:style>
  <w:style w:type="character" w:styleId="HTMLCite">
    <w:name w:val="HTML Cite"/>
    <w:basedOn w:val="DefaultParagraphFont"/>
    <w:uiPriority w:val="99"/>
    <w:semiHidden/>
    <w:unhideWhenUsed/>
    <w:rsid w:val="003D0E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992382">
      <w:bodyDiv w:val="1"/>
      <w:marLeft w:val="0"/>
      <w:marRight w:val="0"/>
      <w:marTop w:val="0"/>
      <w:marBottom w:val="0"/>
      <w:divBdr>
        <w:top w:val="none" w:sz="0" w:space="0" w:color="auto"/>
        <w:left w:val="none" w:sz="0" w:space="0" w:color="auto"/>
        <w:bottom w:val="none" w:sz="0" w:space="0" w:color="auto"/>
        <w:right w:val="none" w:sz="0" w:space="0" w:color="auto"/>
      </w:divBdr>
      <w:divsChild>
        <w:div w:id="637340164">
          <w:marLeft w:val="0"/>
          <w:marRight w:val="0"/>
          <w:marTop w:val="0"/>
          <w:marBottom w:val="0"/>
          <w:divBdr>
            <w:top w:val="none" w:sz="0" w:space="0" w:color="auto"/>
            <w:left w:val="none" w:sz="0" w:space="0" w:color="auto"/>
            <w:bottom w:val="none" w:sz="0" w:space="0" w:color="auto"/>
            <w:right w:val="none" w:sz="0" w:space="0" w:color="auto"/>
          </w:divBdr>
        </w:div>
        <w:div w:id="1423258323">
          <w:marLeft w:val="0"/>
          <w:marRight w:val="0"/>
          <w:marTop w:val="0"/>
          <w:marBottom w:val="0"/>
          <w:divBdr>
            <w:top w:val="none" w:sz="0" w:space="0" w:color="auto"/>
            <w:left w:val="none" w:sz="0" w:space="0" w:color="auto"/>
            <w:bottom w:val="none" w:sz="0" w:space="0" w:color="auto"/>
            <w:right w:val="none" w:sz="0" w:space="0" w:color="auto"/>
          </w:divBdr>
        </w:div>
        <w:div w:id="1847398405">
          <w:marLeft w:val="0"/>
          <w:marRight w:val="0"/>
          <w:marTop w:val="0"/>
          <w:marBottom w:val="0"/>
          <w:divBdr>
            <w:top w:val="none" w:sz="0" w:space="0" w:color="auto"/>
            <w:left w:val="none" w:sz="0" w:space="0" w:color="auto"/>
            <w:bottom w:val="none" w:sz="0" w:space="0" w:color="auto"/>
            <w:right w:val="none" w:sz="0" w:space="0" w:color="auto"/>
          </w:divBdr>
        </w:div>
        <w:div w:id="465776723">
          <w:marLeft w:val="0"/>
          <w:marRight w:val="0"/>
          <w:marTop w:val="0"/>
          <w:marBottom w:val="0"/>
          <w:divBdr>
            <w:top w:val="none" w:sz="0" w:space="0" w:color="auto"/>
            <w:left w:val="none" w:sz="0" w:space="0" w:color="auto"/>
            <w:bottom w:val="none" w:sz="0" w:space="0" w:color="auto"/>
            <w:right w:val="none" w:sz="0" w:space="0" w:color="auto"/>
          </w:divBdr>
        </w:div>
        <w:div w:id="1701665777">
          <w:marLeft w:val="0"/>
          <w:marRight w:val="0"/>
          <w:marTop w:val="0"/>
          <w:marBottom w:val="0"/>
          <w:divBdr>
            <w:top w:val="none" w:sz="0" w:space="0" w:color="auto"/>
            <w:left w:val="none" w:sz="0" w:space="0" w:color="auto"/>
            <w:bottom w:val="none" w:sz="0" w:space="0" w:color="auto"/>
            <w:right w:val="none" w:sz="0" w:space="0" w:color="auto"/>
          </w:divBdr>
        </w:div>
        <w:div w:id="1306885938">
          <w:marLeft w:val="0"/>
          <w:marRight w:val="0"/>
          <w:marTop w:val="0"/>
          <w:marBottom w:val="0"/>
          <w:divBdr>
            <w:top w:val="none" w:sz="0" w:space="0" w:color="auto"/>
            <w:left w:val="none" w:sz="0" w:space="0" w:color="auto"/>
            <w:bottom w:val="none" w:sz="0" w:space="0" w:color="auto"/>
            <w:right w:val="none" w:sz="0" w:space="0" w:color="auto"/>
          </w:divBdr>
        </w:div>
        <w:div w:id="1246256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3" Type="http://schemas.openxmlformats.org/officeDocument/2006/relationships/hyperlink" Target="https://en.wikipedia.org/wiki/Orania,_Northern_Cape" TargetMode="External"/><Relationship Id="rId14" Type="http://schemas.openxmlformats.org/officeDocument/2006/relationships/hyperlink" Target="https://en.wikipedia.org/wiki/Orania,_Northern_Cape" TargetMode="External"/><Relationship Id="rId15" Type="http://schemas.openxmlformats.org/officeDocument/2006/relationships/hyperlink" Target="https://en.wikipedia.org/wiki/Orania,_Northern_Cape" TargetMode="External"/><Relationship Id="rId16" Type="http://schemas.openxmlformats.org/officeDocument/2006/relationships/hyperlink" Target="http://www.faz.net/aktuell/politik/ausland/afrika/suedafrika-in-der-wagenburg-12203142.html?printPagedArticle=true" TargetMode="External"/><Relationship Id="rId17" Type="http://schemas.openxmlformats.org/officeDocument/2006/relationships/hyperlink" Target="https://en.wikipedia.org/wiki/Orania,_Northern_Cape" TargetMode="External"/><Relationship Id="rId18" Type="http://schemas.openxmlformats.org/officeDocument/2006/relationships/hyperlink" Target="http://mg.co.za/article/2014-11-13-brixton-to-orania-the-great-trek-of-the-irish-volunteer-monument" TargetMode="External"/><Relationship Id="rId19" Type="http://schemas.openxmlformats.org/officeDocument/2006/relationships/hyperlink" Target="https://en.wikipedia.org/wiki/Orania,_Northern_Cape" TargetMode="External"/><Relationship Id="rId50" Type="http://schemas.openxmlformats.org/officeDocument/2006/relationships/hyperlink" Target="http://www.oraniahotel.co.za/" TargetMode="External"/><Relationship Id="rId51" Type="http://schemas.openxmlformats.org/officeDocument/2006/relationships/hyperlink" Target="https://en.wikipedia.org/wiki/Orania,_Northern_Cape" TargetMode="External"/><Relationship Id="rId52" Type="http://schemas.openxmlformats.org/officeDocument/2006/relationships/hyperlink" Target="http://orania.co.za/wp-content/uploads/2009/07/the-ora-as-facilitator-of-sled-2009.doc" TargetMode="External"/><Relationship Id="rId53" Type="http://schemas.openxmlformats.org/officeDocument/2006/relationships/hyperlink" Target="http://news.bbc.co.uk/2/hi/africa/3670441.stm" TargetMode="External"/><Relationship Id="rId54" Type="http://schemas.openxmlformats.org/officeDocument/2006/relationships/hyperlink" Target="http://www.nzz.ch/startseite/wo_afrikaaner_unter_sich_bleiben_koennen-1.1760350" TargetMode="External"/><Relationship Id="rId40" Type="http://schemas.openxmlformats.org/officeDocument/2006/relationships/hyperlink" Target="http://www.orania.co.za/eie-munisipale-verkiesing/" TargetMode="External"/><Relationship Id="rId41" Type="http://schemas.openxmlformats.org/officeDocument/2006/relationships/hyperlink" Target="http://www.politicsweb.co.za/politicsweb/view/politicsweb/en/twitter.com/page71656?oid=742242&amp;sn=Detail&amp;pid=71616" TargetMode="External"/><Relationship Id="rId42" Type="http://schemas.openxmlformats.org/officeDocument/2006/relationships/hyperlink" Target="http://mg.co.za/article/2016-08-05-00-it-may-only-have-1-000-residents-but-orania-wants-to-move-from-dorp-to-city" TargetMode="External"/><Relationship Id="rId43" Type="http://schemas.openxmlformats.org/officeDocument/2006/relationships/hyperlink" Target="http://www.lief-orania.co.za/english.php" TargetMode="External"/><Relationship Id="rId44" Type="http://schemas.openxmlformats.org/officeDocument/2006/relationships/hyperlink" Target="http://www.news.com.au/travel/world-travel/orania-an-afrikaner-only-town-in-south-africa/story-e6frfqai-1227109181681" TargetMode="External"/><Relationship Id="rId45" Type="http://schemas.openxmlformats.org/officeDocument/2006/relationships/hyperlink" Target="https://en.wikipedia.org/wiki/Orania,_Northern_Cape" TargetMode="External"/><Relationship Id="rId46" Type="http://schemas.openxmlformats.org/officeDocument/2006/relationships/hyperlink" Target="http://www.netwerk24.com/nuus/2014-10-21-klakantoor-in-orania-help-s" TargetMode="External"/><Relationship Id="rId47" Type="http://schemas.openxmlformats.org/officeDocument/2006/relationships/hyperlink" Target="http://www.politicsweb.co.za/politicsweb/view/politicsweb/en/twitter.com/page71656?oid=742242&amp;sn=Detail&amp;pid=71616" TargetMode="External"/><Relationship Id="rId48" Type="http://schemas.openxmlformats.org/officeDocument/2006/relationships/hyperlink" Target="http://152.111.11.6/argief/berigte/volksblad/2004/07/31/VB/2k/08.html" TargetMode="External"/><Relationship Id="rId49" Type="http://schemas.openxmlformats.org/officeDocument/2006/relationships/hyperlink" Target="https://en.wikipedia.org/wiki/Orania,_Northern_Cape" TargetMode="External"/><Relationship Id="rId1" Type="http://schemas.openxmlformats.org/officeDocument/2006/relationships/hyperlink" Target="http://www.ethnologue.com/18/language/afr" TargetMode="External"/><Relationship Id="rId2" Type="http://schemas.openxmlformats.org/officeDocument/2006/relationships/hyperlink" Target="https://en.wikipedia.org/wiki/Ethnologue" TargetMode="External"/><Relationship Id="rId3" Type="http://schemas.openxmlformats.org/officeDocument/2006/relationships/hyperlink" Target="file:///C:/Users/Usuario/Downloads/Rocio-1%20(2).pdf" TargetMode="External"/><Relationship Id="rId4" Type="http://schemas.openxmlformats.org/officeDocument/2006/relationships/hyperlink" Target="http://www.lief-orania.co.za/english.php" TargetMode="External"/><Relationship Id="rId5" Type="http://schemas.openxmlformats.org/officeDocument/2006/relationships/hyperlink" Target="http://www.genocidewatch.org/BoersSlain01.htm" TargetMode="External"/><Relationship Id="rId6" Type="http://schemas.openxmlformats.org/officeDocument/2006/relationships/hyperlink" Target="https://web.archive.org/web/20051230121634/http:/www.genocidewatch.org/BoersSlain01.htm" TargetMode="External"/><Relationship Id="rId7" Type="http://schemas.openxmlformats.org/officeDocument/2006/relationships/hyperlink" Target="https://web.archive.org/web/20080416135445/http:/www.fin24.com/articles/default/display_article.aspx?ArticleId=1518-25_2003186" TargetMode="External"/><Relationship Id="rId8" Type="http://schemas.openxmlformats.org/officeDocument/2006/relationships/hyperlink" Target="http://www.fin24.com/articles/default/display_article.aspx?ArticleId=1518-25_2003186" TargetMode="External"/><Relationship Id="rId9" Type="http://schemas.openxmlformats.org/officeDocument/2006/relationships/hyperlink" Target="https://web.archive.org/web/20090316001225/http:/www.kleinfontein.net/index3.htm" TargetMode="External"/><Relationship Id="rId30" Type="http://schemas.openxmlformats.org/officeDocument/2006/relationships/hyperlink" Target="http://www.orania.co.za/wp-content/uploads/2009/06/orania-voorgrond-mrt-09.pdf" TargetMode="External"/><Relationship Id="rId31" Type="http://schemas.openxmlformats.org/officeDocument/2006/relationships/hyperlink" Target="http://www.oranet.co.za/Bladsyinligting/APKOntstaan.htm" TargetMode="External"/><Relationship Id="rId32" Type="http://schemas.openxmlformats.org/officeDocument/2006/relationships/hyperlink" Target="http://152.111.11.6/argief/berigte/volksblad/1999/09/14/4/31.html" TargetMode="External"/><Relationship Id="rId33" Type="http://schemas.openxmlformats.org/officeDocument/2006/relationships/hyperlink" Target="http://www.oranet.co.za/Bladsyinligting/APKOntstaan.htm" TargetMode="External"/><Relationship Id="rId34" Type="http://schemas.openxmlformats.org/officeDocument/2006/relationships/hyperlink" Target="http://152.111.11.6/argief/berigte/volksblad/1999/09/14/4/31.html" TargetMode="External"/><Relationship Id="rId35" Type="http://schemas.openxmlformats.org/officeDocument/2006/relationships/hyperlink" Target="https://web.archive.org/web/20081009023101/http:/www.sabcnews.co.za/entertainment/other/0,2172,167572,00.html" TargetMode="External"/><Relationship Id="rId36" Type="http://schemas.openxmlformats.org/officeDocument/2006/relationships/hyperlink" Target="http://www.sabcnews.co.za/entertainment/other/0,2172,167572,00.html" TargetMode="External"/><Relationship Id="rId37" Type="http://schemas.openxmlformats.org/officeDocument/2006/relationships/hyperlink" Target="https://twitter.com/oraniabeweging/status/450611593903341568" TargetMode="External"/><Relationship Id="rId38" Type="http://schemas.openxmlformats.org/officeDocument/2006/relationships/hyperlink" Target="https://en.wikipedia.org/wiki/Orania,_Northern_Cape" TargetMode="External"/><Relationship Id="rId39" Type="http://schemas.openxmlformats.org/officeDocument/2006/relationships/hyperlink" Target="https://en.wikipedia.org/wiki/Orania,_Northern_Cape" TargetMode="External"/><Relationship Id="rId20" Type="http://schemas.openxmlformats.org/officeDocument/2006/relationships/hyperlink" Target="http://mg.co.za/article/2014-11-13-brixton-to-orania-the-great-trek-of-the-irish-volunteer-monument" TargetMode="External"/><Relationship Id="rId21" Type="http://schemas.openxmlformats.org/officeDocument/2006/relationships/hyperlink" Target="https://books.google.com/books?id=jvIwAQAAIAAJ" TargetMode="External"/><Relationship Id="rId22" Type="http://schemas.openxmlformats.org/officeDocument/2006/relationships/hyperlink" Target="https://books.google.com/books?id=jvIwAQAAIAAJ" TargetMode="External"/><Relationship Id="rId23" Type="http://schemas.openxmlformats.org/officeDocument/2006/relationships/hyperlink" Target="https://en.wikipedia.org/wiki/Orania,_Northern_Cape" TargetMode="External"/><Relationship Id="rId24" Type="http://schemas.openxmlformats.org/officeDocument/2006/relationships/hyperlink" Target="http://152.111.11.6/argief/berigte/volksblad/2003/03/12/4/30.html" TargetMode="External"/><Relationship Id="rId25" Type="http://schemas.openxmlformats.org/officeDocument/2006/relationships/hyperlink" Target="http://www.jf-archiv.de/archiv10/201023060433.htm" TargetMode="External"/><Relationship Id="rId26" Type="http://schemas.openxmlformats.org/officeDocument/2006/relationships/hyperlink" Target="https://en.wikipedia.org/wiki/Orania,_Northern_Cape" TargetMode="External"/><Relationship Id="rId27" Type="http://schemas.openxmlformats.org/officeDocument/2006/relationships/hyperlink" Target="https://web.archive.org/web/20090930112803/http:/www.orania.co.za/?page_id=89" TargetMode="External"/><Relationship Id="rId28" Type="http://schemas.openxmlformats.org/officeDocument/2006/relationships/hyperlink" Target="http://www.orania.co.za/?page_id=89" TargetMode="External"/><Relationship Id="rId29" Type="http://schemas.openxmlformats.org/officeDocument/2006/relationships/hyperlink" Target="https://en.wikipedia.org/wiki/Orania,_Northern_Cape" TargetMode="External"/><Relationship Id="rId10" Type="http://schemas.openxmlformats.org/officeDocument/2006/relationships/hyperlink" Target="http://www.kleinfontein.net/index3.htm" TargetMode="External"/><Relationship Id="rId11" Type="http://schemas.openxmlformats.org/officeDocument/2006/relationships/hyperlink" Target="http://allafrica.com/stories/199710080048.html" TargetMode="External"/><Relationship Id="rId12" Type="http://schemas.openxmlformats.org/officeDocument/2006/relationships/hyperlink" Target="http://www.news24.com/SouthAfrica/Archives/DecadeofFreedom/10-years-on-Orania-fades-away-2004042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6E287-F425-D643-BE14-0F08C8996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3579</Words>
  <Characters>16929</Characters>
  <Application>Microsoft Macintosh Word</Application>
  <DocSecurity>0</DocSecurity>
  <Lines>529</Lines>
  <Paragraphs>353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TuSoft.org</dc:creator>
  <cp:keywords/>
  <dc:description/>
  <cp:lastModifiedBy>David Friedman</cp:lastModifiedBy>
  <cp:revision>2</cp:revision>
  <dcterms:created xsi:type="dcterms:W3CDTF">2017-03-26T06:05:00Z</dcterms:created>
  <dcterms:modified xsi:type="dcterms:W3CDTF">2017-03-26T06:05:00Z</dcterms:modified>
</cp:coreProperties>
</file>